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386" w:rsidRPr="007A5BB0" w:rsidRDefault="00D00386" w:rsidP="00D00386">
      <w:pPr>
        <w:pStyle w:val="af5"/>
        <w:tabs>
          <w:tab w:val="left" w:pos="1871"/>
          <w:tab w:val="left" w:pos="3407"/>
          <w:tab w:val="left" w:pos="4949"/>
          <w:tab w:val="left" w:pos="6599"/>
        </w:tabs>
        <w:jc w:val="center"/>
        <w:rPr>
          <w:rFonts w:ascii="Times New Roman" w:eastAsia="宋体" w:hAnsi="宋体"/>
        </w:rPr>
      </w:pPr>
      <w:bookmarkStart w:id="0" w:name="_GoBack"/>
      <w:r w:rsidRPr="007A5BB0">
        <w:rPr>
          <w:rFonts w:ascii="Arial" w:eastAsia="黑体" w:hAnsi="黑体"/>
          <w:b/>
          <w:sz w:val="40"/>
        </w:rPr>
        <w:t>单元质检卷</w:t>
      </w:r>
      <w:r w:rsidRPr="007A5BB0">
        <w:rPr>
          <w:rFonts w:ascii="Times New Roman" w:eastAsia="宋体" w:hAnsi="宋体"/>
          <w:sz w:val="40"/>
        </w:rPr>
        <w:t>(</w:t>
      </w:r>
      <w:r w:rsidRPr="007A5BB0">
        <w:rPr>
          <w:rFonts w:ascii="Arial" w:eastAsia="黑体" w:hAnsi="黑体"/>
          <w:b/>
          <w:sz w:val="40"/>
        </w:rPr>
        <w:t>九</w:t>
      </w:r>
      <w:r w:rsidRPr="007A5BB0">
        <w:rPr>
          <w:rFonts w:ascii="Times New Roman" w:eastAsia="宋体" w:hAnsi="宋体"/>
          <w:sz w:val="40"/>
        </w:rPr>
        <w:t>)</w:t>
      </w:r>
      <w:r w:rsidRPr="007A5BB0">
        <w:rPr>
          <w:rFonts w:ascii="Times New Roman" w:eastAsia="宋体" w:hAnsi="宋体"/>
          <w:sz w:val="40"/>
        </w:rPr>
        <w:t xml:space="preserve">　</w:t>
      </w:r>
      <w:r w:rsidRPr="007A5BB0">
        <w:rPr>
          <w:rFonts w:ascii="Arial" w:eastAsia="黑体" w:hAnsi="黑体"/>
          <w:b/>
          <w:sz w:val="40"/>
        </w:rPr>
        <w:t>化学实验基础</w:t>
      </w:r>
    </w:p>
    <w:bookmarkEnd w:id="0"/>
    <w:p w:rsidR="00D00386" w:rsidRPr="007A5BB0" w:rsidRDefault="00D00386" w:rsidP="00D00386">
      <w:pPr>
        <w:pStyle w:val="af5"/>
        <w:tabs>
          <w:tab w:val="left" w:pos="1871"/>
          <w:tab w:val="left" w:pos="3407"/>
          <w:tab w:val="left" w:pos="4949"/>
          <w:tab w:val="left" w:pos="6599"/>
        </w:tabs>
        <w:jc w:val="center"/>
        <w:rPr>
          <w:rFonts w:ascii="Times New Roman" w:eastAsia="宋体" w:hAnsi="宋体"/>
        </w:rPr>
      </w:pPr>
      <w:r w:rsidRPr="007A5BB0">
        <w:rPr>
          <w:rFonts w:ascii="Times New Roman" w:eastAsia="宋体" w:hAnsi="宋体"/>
          <w:sz w:val="24"/>
        </w:rPr>
        <w:t>(</w:t>
      </w:r>
      <w:r w:rsidRPr="007A5BB0">
        <w:rPr>
          <w:rFonts w:ascii="Times New Roman" w:eastAsia="楷体" w:hAnsi="楷体"/>
          <w:sz w:val="24"/>
        </w:rPr>
        <w:t>分值</w:t>
      </w:r>
      <w:r w:rsidRPr="007A5BB0">
        <w:rPr>
          <w:rFonts w:ascii="Times New Roman" w:eastAsia="宋体" w:hAnsi="宋体"/>
          <w:sz w:val="24"/>
        </w:rPr>
        <w:t>:100</w:t>
      </w:r>
      <w:r w:rsidRPr="007A5BB0">
        <w:rPr>
          <w:rFonts w:ascii="Times New Roman" w:eastAsia="楷体" w:hAnsi="楷体"/>
          <w:sz w:val="24"/>
        </w:rPr>
        <w:t>分</w:t>
      </w:r>
      <w:r w:rsidRPr="007A5BB0">
        <w:rPr>
          <w:rFonts w:ascii="Times New Roman" w:eastAsia="宋体" w:hAnsi="宋体"/>
          <w:sz w:val="24"/>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Arial" w:eastAsia="黑体" w:hAnsi="黑体"/>
          <w:sz w:val="24"/>
        </w:rPr>
        <w:t>一、选择题</w:t>
      </w:r>
      <w:r w:rsidRPr="007A5BB0">
        <w:rPr>
          <w:rFonts w:ascii="Times New Roman" w:eastAsia="宋体" w:hAnsi="宋体"/>
          <w:sz w:val="24"/>
        </w:rPr>
        <w:t>:</w:t>
      </w:r>
      <w:r w:rsidRPr="007A5BB0">
        <w:rPr>
          <w:rFonts w:ascii="Arial" w:eastAsia="黑体" w:hAnsi="黑体"/>
          <w:sz w:val="24"/>
        </w:rPr>
        <w:t>本题共</w:t>
      </w:r>
      <w:r w:rsidRPr="007A5BB0">
        <w:rPr>
          <w:rFonts w:ascii="Times New Roman" w:eastAsia="宋体" w:hAnsi="宋体"/>
          <w:sz w:val="24"/>
        </w:rPr>
        <w:t>10</w:t>
      </w:r>
      <w:r w:rsidRPr="007A5BB0">
        <w:rPr>
          <w:rFonts w:ascii="Arial" w:eastAsia="黑体" w:hAnsi="黑体"/>
          <w:sz w:val="24"/>
        </w:rPr>
        <w:t>小题</w:t>
      </w:r>
      <w:r w:rsidRPr="007A5BB0">
        <w:rPr>
          <w:rFonts w:ascii="Times New Roman" w:eastAsia="宋体" w:hAnsi="宋体"/>
          <w:sz w:val="24"/>
        </w:rPr>
        <w:t>,</w:t>
      </w:r>
      <w:r w:rsidRPr="007A5BB0">
        <w:rPr>
          <w:rFonts w:ascii="Arial" w:eastAsia="黑体" w:hAnsi="黑体"/>
          <w:sz w:val="24"/>
        </w:rPr>
        <w:t>每小题</w:t>
      </w:r>
      <w:r w:rsidRPr="007A5BB0">
        <w:rPr>
          <w:rFonts w:ascii="Times New Roman" w:eastAsia="宋体" w:hAnsi="宋体"/>
          <w:sz w:val="24"/>
        </w:rPr>
        <w:t>2</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共</w:t>
      </w:r>
      <w:r w:rsidRPr="007A5BB0">
        <w:rPr>
          <w:rFonts w:ascii="Times New Roman" w:eastAsia="宋体" w:hAnsi="宋体"/>
          <w:sz w:val="24"/>
        </w:rPr>
        <w:t>20</w:t>
      </w:r>
      <w:r w:rsidRPr="007A5BB0">
        <w:rPr>
          <w:rFonts w:ascii="Arial" w:eastAsia="黑体" w:hAnsi="黑体"/>
          <w:sz w:val="24"/>
        </w:rPr>
        <w:t>分。每小题只有一个选项符合题目要求。</w:t>
      </w:r>
    </w:p>
    <w:p w:rsidR="00D00386"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年</w:t>
      </w:r>
      <w:r w:rsidRPr="007A5BB0">
        <w:rPr>
          <w:rFonts w:ascii="Times New Roman" w:eastAsia="宋体" w:hAnsi="宋体"/>
        </w:rPr>
        <w:t>7</w:t>
      </w:r>
      <w:r w:rsidRPr="007A5BB0">
        <w:rPr>
          <w:rFonts w:ascii="Times New Roman" w:eastAsia="楷体" w:hAnsi="楷体"/>
        </w:rPr>
        <w:t>月浙江选考</w:t>
      </w:r>
      <w:r w:rsidRPr="007A5BB0">
        <w:rPr>
          <w:rFonts w:ascii="Times New Roman" w:eastAsia="宋体" w:hAnsi="宋体"/>
        </w:rPr>
        <w:t>,2)</w:t>
      </w:r>
      <w:r w:rsidRPr="007A5BB0">
        <w:rPr>
          <w:rFonts w:ascii="Times New Roman" w:eastAsia="宋体" w:hAnsi="宋体"/>
        </w:rPr>
        <w:t>固液分离操作中</w:t>
      </w:r>
      <w:r w:rsidRPr="007A5BB0">
        <w:rPr>
          <w:rFonts w:ascii="Times New Roman" w:eastAsia="宋体" w:hAnsi="宋体"/>
        </w:rPr>
        <w:t>,</w:t>
      </w:r>
      <w:r w:rsidRPr="007A5BB0">
        <w:rPr>
          <w:rFonts w:ascii="Times New Roman" w:eastAsia="宋体" w:hAnsi="宋体"/>
        </w:rPr>
        <w:t>需要用到的仪器是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 xml:space="preserve">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noProof/>
        </w:rPr>
        <w:drawing>
          <wp:inline distT="0" distB="0" distL="0" distR="0">
            <wp:extent cx="253800" cy="686520"/>
            <wp:effectExtent l="0" t="0" r="0" b="0"/>
            <wp:docPr id="77" name="20DZJH01.eps" descr="id:2147485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8" cstate="print"/>
                    <a:stretch>
                      <a:fillRect/>
                    </a:stretch>
                  </pic:blipFill>
                  <pic:spPr>
                    <a:xfrm>
                      <a:off x="0" y="0"/>
                      <a:ext cx="253800" cy="686520"/>
                    </a:xfrm>
                    <a:prstGeom prst="rect">
                      <a:avLst/>
                    </a:prstGeom>
                  </pic:spPr>
                </pic:pic>
              </a:graphicData>
            </a:graphic>
          </wp:inline>
        </w:drawing>
      </w:r>
      <w:r w:rsidRPr="007A5BB0">
        <w:rPr>
          <w:rFonts w:ascii="Times New Roman" w:eastAsia="宋体" w:hAnsi="宋体"/>
        </w:rPr>
        <w:tab/>
        <w:t>B</w:t>
      </w:r>
      <w:r w:rsidRPr="007A5BB0">
        <w:rPr>
          <w:rFonts w:ascii="Times New Roman" w:eastAsia="宋体" w:hAnsi="Times New Roman" w:cs="Times New Roman"/>
        </w:rPr>
        <w:t>.</w:t>
      </w:r>
      <w:r w:rsidRPr="007A5BB0">
        <w:rPr>
          <w:rFonts w:ascii="Times New Roman" w:eastAsia="宋体" w:hAnsi="宋体"/>
          <w:noProof/>
        </w:rPr>
        <w:drawing>
          <wp:inline distT="0" distB="0" distL="0" distR="0">
            <wp:extent cx="316800" cy="481680"/>
            <wp:effectExtent l="0" t="0" r="0" b="0"/>
            <wp:docPr id="78" name="20DZJH02.eps" descr="id:2147485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9" cstate="print"/>
                    <a:stretch>
                      <a:fillRect/>
                    </a:stretch>
                  </pic:blipFill>
                  <pic:spPr>
                    <a:xfrm>
                      <a:off x="0" y="0"/>
                      <a:ext cx="316800" cy="481680"/>
                    </a:xfrm>
                    <a:prstGeom prst="rect">
                      <a:avLst/>
                    </a:prstGeom>
                  </pic:spPr>
                </pic:pic>
              </a:graphicData>
            </a:graphic>
          </wp:inline>
        </w:drawing>
      </w:r>
      <w:r w:rsidRPr="007A5BB0">
        <w:rPr>
          <w:rFonts w:ascii="Times New Roman" w:eastAsia="宋体" w:hAnsi="宋体"/>
        </w:rPr>
        <w:tab/>
        <w:t>C</w:t>
      </w:r>
      <w:r w:rsidRPr="007A5BB0">
        <w:rPr>
          <w:rFonts w:ascii="Times New Roman" w:eastAsia="宋体" w:hAnsi="Times New Roman" w:cs="Times New Roman"/>
        </w:rPr>
        <w:t>.</w:t>
      </w:r>
      <w:r w:rsidRPr="007A5BB0">
        <w:rPr>
          <w:rFonts w:ascii="Times New Roman" w:eastAsia="宋体" w:hAnsi="宋体"/>
          <w:noProof/>
        </w:rPr>
        <w:drawing>
          <wp:inline distT="0" distB="0" distL="0" distR="0">
            <wp:extent cx="266040" cy="520200"/>
            <wp:effectExtent l="0" t="0" r="0" b="0"/>
            <wp:docPr id="79" name="20DZJH03.eps" descr="id:2147485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0" cstate="print"/>
                    <a:stretch>
                      <a:fillRect/>
                    </a:stretch>
                  </pic:blipFill>
                  <pic:spPr>
                    <a:xfrm>
                      <a:off x="0" y="0"/>
                      <a:ext cx="266040" cy="520200"/>
                    </a:xfrm>
                    <a:prstGeom prst="rect">
                      <a:avLst/>
                    </a:prstGeom>
                  </pic:spPr>
                </pic:pic>
              </a:graphicData>
            </a:graphic>
          </wp:inline>
        </w:drawing>
      </w:r>
      <w:r w:rsidRPr="007A5BB0">
        <w:rPr>
          <w:rFonts w:ascii="Times New Roman" w:eastAsia="宋体" w:hAnsi="宋体"/>
        </w:rPr>
        <w:tab/>
        <w:t>D</w:t>
      </w:r>
      <w:r w:rsidRPr="007A5BB0">
        <w:rPr>
          <w:rFonts w:ascii="Times New Roman" w:eastAsia="宋体" w:hAnsi="Times New Roman" w:cs="Times New Roman"/>
        </w:rPr>
        <w:t>.</w:t>
      </w:r>
      <w:r w:rsidRPr="007A5BB0">
        <w:rPr>
          <w:rFonts w:ascii="Times New Roman" w:eastAsia="宋体" w:hAnsi="宋体"/>
          <w:noProof/>
        </w:rPr>
        <w:drawing>
          <wp:inline distT="0" distB="0" distL="0" distR="0">
            <wp:extent cx="354960" cy="481680"/>
            <wp:effectExtent l="0" t="0" r="0" b="0"/>
            <wp:docPr id="80" name="20DZJH04.eps" descr="id:2147485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cstate="print"/>
                    <a:stretch>
                      <a:fillRect/>
                    </a:stretch>
                  </pic:blipFill>
                  <pic:spPr>
                    <a:xfrm>
                      <a:off x="0" y="0"/>
                      <a:ext cx="354960" cy="48168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2</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海南天一大联考第三次模拟</w:t>
      </w:r>
      <w:r w:rsidRPr="007A5BB0">
        <w:rPr>
          <w:rFonts w:ascii="Times New Roman" w:eastAsia="宋体" w:hAnsi="宋体"/>
        </w:rPr>
        <w:t>)</w:t>
      </w:r>
      <w:r w:rsidRPr="007A5BB0">
        <w:rPr>
          <w:rFonts w:ascii="Times New Roman" w:eastAsia="宋体" w:hAnsi="宋体"/>
        </w:rPr>
        <w:t>下列实验操作正确的是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使用冷凝管时</w:t>
      </w:r>
      <w:r w:rsidRPr="007A5BB0">
        <w:rPr>
          <w:rFonts w:ascii="Times New Roman" w:eastAsia="宋体" w:hAnsi="宋体"/>
        </w:rPr>
        <w:t>,</w:t>
      </w:r>
      <w:r w:rsidRPr="007A5BB0">
        <w:rPr>
          <w:rFonts w:ascii="Times New Roman" w:eastAsia="宋体" w:hAnsi="宋体"/>
        </w:rPr>
        <w:t>从下口通入冷凝水</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用碱式滴定管量取</w:t>
      </w:r>
      <w:r w:rsidRPr="007A5BB0">
        <w:rPr>
          <w:rFonts w:ascii="Times New Roman" w:eastAsia="宋体" w:hAnsi="宋体"/>
        </w:rPr>
        <w:t>13</w:t>
      </w:r>
      <w:r w:rsidRPr="007A5BB0">
        <w:rPr>
          <w:rFonts w:ascii="Times New Roman" w:eastAsia="宋体" w:hAnsi="Times New Roman" w:cs="Times New Roman"/>
        </w:rPr>
        <w:t>.</w:t>
      </w:r>
      <w:r w:rsidRPr="007A5BB0">
        <w:rPr>
          <w:rFonts w:ascii="Times New Roman" w:eastAsia="宋体" w:hAnsi="宋体"/>
        </w:rPr>
        <w:t>60 mL</w:t>
      </w:r>
      <w:r w:rsidRPr="007A5BB0">
        <w:rPr>
          <w:rFonts w:ascii="Times New Roman" w:eastAsia="宋体" w:hAnsi="宋体"/>
        </w:rPr>
        <w:t>酸性</w:t>
      </w:r>
      <w:r w:rsidRPr="007A5BB0">
        <w:rPr>
          <w:rFonts w:ascii="Times New Roman" w:eastAsia="宋体" w:hAnsi="宋体"/>
        </w:rPr>
        <w:t>KMnO</w:t>
      </w:r>
      <w:r w:rsidRPr="007A5BB0">
        <w:rPr>
          <w:rFonts w:ascii="Times New Roman" w:eastAsia="宋体" w:hAnsi="宋体"/>
          <w:vertAlign w:val="subscript"/>
        </w:rPr>
        <w:t>4</w:t>
      </w:r>
      <w:r w:rsidRPr="007A5BB0">
        <w:rPr>
          <w:rFonts w:ascii="Times New Roman" w:eastAsia="宋体" w:hAnsi="宋体"/>
        </w:rPr>
        <w:t>溶液</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容量瓶、量筒洗涤后</w:t>
      </w:r>
      <w:r w:rsidRPr="007A5BB0">
        <w:rPr>
          <w:rFonts w:ascii="Times New Roman" w:eastAsia="宋体" w:hAnsi="宋体"/>
        </w:rPr>
        <w:t>,</w:t>
      </w:r>
      <w:r w:rsidRPr="007A5BB0">
        <w:rPr>
          <w:rFonts w:ascii="Times New Roman" w:eastAsia="宋体" w:hAnsi="宋体"/>
        </w:rPr>
        <w:t>在烘箱中烘干</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过滤洗涤沉淀时</w:t>
      </w:r>
      <w:r w:rsidRPr="007A5BB0">
        <w:rPr>
          <w:rFonts w:ascii="Times New Roman" w:eastAsia="宋体" w:hAnsi="宋体"/>
        </w:rPr>
        <w:t>,</w:t>
      </w:r>
      <w:r w:rsidRPr="007A5BB0">
        <w:rPr>
          <w:rFonts w:ascii="Times New Roman" w:eastAsia="宋体" w:hAnsi="宋体"/>
        </w:rPr>
        <w:t>一边倒入蒸馏水</w:t>
      </w:r>
      <w:r w:rsidRPr="007A5BB0">
        <w:rPr>
          <w:rFonts w:ascii="Times New Roman" w:eastAsia="宋体" w:hAnsi="宋体"/>
        </w:rPr>
        <w:t>,</w:t>
      </w:r>
      <w:r w:rsidRPr="007A5BB0">
        <w:rPr>
          <w:rFonts w:ascii="Times New Roman" w:eastAsia="宋体" w:hAnsi="宋体"/>
        </w:rPr>
        <w:t>一边用玻璃棒搅拌沉淀</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3</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北京朝阳区等级考试练习二</w:t>
      </w:r>
      <w:r w:rsidRPr="007A5BB0">
        <w:rPr>
          <w:rFonts w:ascii="Times New Roman" w:eastAsia="宋体" w:hAnsi="宋体"/>
        </w:rPr>
        <w:t>)</w:t>
      </w:r>
      <w:r w:rsidRPr="007A5BB0">
        <w:rPr>
          <w:rFonts w:ascii="Times New Roman" w:eastAsia="宋体" w:hAnsi="宋体"/>
        </w:rPr>
        <w:t>正确应用物质性质并规范操作是保障安全的前提。下列做法不正确的是</w:t>
      </w:r>
      <w:r w:rsidRPr="007A5BB0">
        <w:rPr>
          <w:rFonts w:ascii="Times New Roman" w:eastAsia="宋体" w:hAnsi="宋体"/>
        </w:rPr>
        <w:ptab w:relativeTo="margin" w:alignment="right" w:leader="none"/>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工业上金属钠残渣用乙醇进行处理</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苯酚不慎沾到皮肤上</w:t>
      </w:r>
      <w:r w:rsidRPr="007A5BB0">
        <w:rPr>
          <w:rFonts w:ascii="Times New Roman" w:eastAsia="宋体" w:hAnsi="宋体"/>
        </w:rPr>
        <w:t>,</w:t>
      </w:r>
      <w:r w:rsidRPr="007A5BB0">
        <w:rPr>
          <w:rFonts w:ascii="Times New Roman" w:eastAsia="宋体" w:hAnsi="宋体"/>
        </w:rPr>
        <w:t>用氢氧化钠溶液擦拭</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大量氯气泄漏时</w:t>
      </w:r>
      <w:r w:rsidRPr="007A5BB0">
        <w:rPr>
          <w:rFonts w:ascii="Times New Roman" w:eastAsia="宋体" w:hAnsi="宋体"/>
        </w:rPr>
        <w:t>,</w:t>
      </w:r>
      <w:r w:rsidRPr="007A5BB0">
        <w:rPr>
          <w:rFonts w:ascii="Times New Roman" w:eastAsia="宋体" w:hAnsi="宋体"/>
        </w:rPr>
        <w:t>戴好防毒面具</w:t>
      </w:r>
      <w:r w:rsidRPr="007A5BB0">
        <w:rPr>
          <w:rFonts w:ascii="Times New Roman" w:eastAsia="宋体" w:hAnsi="宋体"/>
        </w:rPr>
        <w:t>,</w:t>
      </w:r>
      <w:r w:rsidRPr="007A5BB0">
        <w:rPr>
          <w:rFonts w:ascii="Times New Roman" w:eastAsia="宋体" w:hAnsi="宋体"/>
        </w:rPr>
        <w:t>喷稀碱液进行吸收</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向电石上滴加饱和食盐水</w:t>
      </w:r>
      <w:r w:rsidRPr="007A5BB0">
        <w:rPr>
          <w:rFonts w:ascii="Times New Roman" w:eastAsia="宋体" w:hAnsi="宋体"/>
        </w:rPr>
        <w:t>,</w:t>
      </w:r>
      <w:r w:rsidRPr="007A5BB0">
        <w:rPr>
          <w:rFonts w:ascii="Times New Roman" w:eastAsia="宋体" w:hAnsi="宋体"/>
        </w:rPr>
        <w:t>将产生的气体验纯后点燃</w:t>
      </w:r>
      <w:r w:rsidRPr="007A5BB0">
        <w:rPr>
          <w:rFonts w:ascii="Times New Roman" w:eastAsia="宋体" w:hAnsi="宋体"/>
        </w:rPr>
        <w:t>,</w:t>
      </w:r>
      <w:r w:rsidRPr="007A5BB0">
        <w:rPr>
          <w:rFonts w:ascii="Times New Roman" w:eastAsia="宋体" w:hAnsi="宋体"/>
        </w:rPr>
        <w:t>观察燃烧现象</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4</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天津红桥区第二次模拟</w:t>
      </w:r>
      <w:r w:rsidRPr="007A5BB0">
        <w:rPr>
          <w:rFonts w:ascii="Times New Roman" w:eastAsia="宋体" w:hAnsi="宋体"/>
        </w:rPr>
        <w:t>)</w:t>
      </w:r>
      <w:r w:rsidRPr="007A5BB0">
        <w:rPr>
          <w:rFonts w:ascii="Times New Roman" w:eastAsia="宋体" w:hAnsi="宋体"/>
        </w:rPr>
        <w:t>下列实验现象预测正确的是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958840" cy="2552040"/>
            <wp:effectExtent l="0" t="0" r="0" b="0"/>
            <wp:docPr id="81" name="21A74.eps" descr="id:2147485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2" cstate="print"/>
                    <a:stretch>
                      <a:fillRect/>
                    </a:stretch>
                  </pic:blipFill>
                  <pic:spPr>
                    <a:xfrm>
                      <a:off x="0" y="0"/>
                      <a:ext cx="2958840" cy="255204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5</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江苏启东调研测试</w:t>
      </w:r>
      <w:r w:rsidRPr="007A5BB0">
        <w:rPr>
          <w:rFonts w:ascii="Times New Roman" w:eastAsia="宋体" w:hAnsi="宋体"/>
        </w:rPr>
        <w:t>)</w:t>
      </w:r>
      <w:r w:rsidRPr="007A5BB0">
        <w:rPr>
          <w:rFonts w:ascii="Times New Roman" w:eastAsia="宋体" w:hAnsi="宋体"/>
        </w:rPr>
        <w:t>下列关于</w:t>
      </w:r>
      <w:r w:rsidRPr="007A5BB0">
        <w:rPr>
          <w:rFonts w:ascii="Times New Roman" w:eastAsia="宋体" w:hAnsi="宋体"/>
        </w:rPr>
        <w:t>Cl</w:t>
      </w:r>
      <w:r w:rsidRPr="007A5BB0">
        <w:rPr>
          <w:rFonts w:ascii="Times New Roman" w:eastAsia="宋体" w:hAnsi="宋体"/>
          <w:vertAlign w:val="subscript"/>
        </w:rPr>
        <w:t>2</w:t>
      </w:r>
      <w:r w:rsidRPr="007A5BB0">
        <w:rPr>
          <w:rFonts w:ascii="Times New Roman" w:eastAsia="宋体" w:hAnsi="宋体"/>
        </w:rPr>
        <w:t>的实验操作能达到实验目的的是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lastRenderedPageBreak/>
        <w:drawing>
          <wp:inline distT="0" distB="0" distL="0" distR="0">
            <wp:extent cx="2972520" cy="1333440"/>
            <wp:effectExtent l="0" t="0" r="0" b="0"/>
            <wp:docPr id="82" name="21A75.eps" descr="id:2147485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3" cstate="print"/>
                    <a:stretch>
                      <a:fillRect/>
                    </a:stretch>
                  </pic:blipFill>
                  <pic:spPr>
                    <a:xfrm>
                      <a:off x="0" y="0"/>
                      <a:ext cx="2972520" cy="133344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6</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天津和平区第二次质检</w:t>
      </w:r>
      <w:r w:rsidRPr="007A5BB0">
        <w:rPr>
          <w:rFonts w:ascii="Times New Roman" w:eastAsia="宋体" w:hAnsi="宋体"/>
        </w:rPr>
        <w:t>)</w:t>
      </w:r>
      <w:r w:rsidRPr="007A5BB0">
        <w:rPr>
          <w:rFonts w:ascii="Times New Roman" w:eastAsia="宋体" w:hAnsi="宋体"/>
        </w:rPr>
        <w:t>下列有关说法不正确的是</w:t>
      </w:r>
      <w:r w:rsidRPr="007A5BB0">
        <w:rPr>
          <w:rFonts w:ascii="Times New Roman" w:eastAsia="宋体" w:hAnsi="宋体"/>
        </w:rPr>
        <w:ptab w:relativeTo="margin" w:alignment="right" w:leader="none"/>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向</w:t>
      </w:r>
      <w:r w:rsidRPr="007A5BB0">
        <w:rPr>
          <w:rFonts w:ascii="Times New Roman" w:eastAsia="宋体" w:hAnsi="宋体"/>
        </w:rPr>
        <w:t>Mg(OH)</w:t>
      </w:r>
      <w:r w:rsidRPr="007A5BB0">
        <w:rPr>
          <w:rFonts w:ascii="Times New Roman" w:eastAsia="宋体" w:hAnsi="宋体"/>
          <w:vertAlign w:val="subscript"/>
        </w:rPr>
        <w:t>2</w:t>
      </w:r>
      <w:r w:rsidRPr="007A5BB0">
        <w:rPr>
          <w:rFonts w:ascii="Times New Roman" w:eastAsia="宋体" w:hAnsi="宋体"/>
        </w:rPr>
        <w:t>加入足量稀硫酸</w:t>
      </w:r>
      <w:r w:rsidRPr="007A5BB0">
        <w:rPr>
          <w:rFonts w:ascii="Times New Roman" w:eastAsia="宋体" w:hAnsi="宋体"/>
        </w:rPr>
        <w:t>,</w:t>
      </w:r>
      <w:r w:rsidRPr="007A5BB0">
        <w:rPr>
          <w:rFonts w:ascii="Times New Roman" w:eastAsia="宋体" w:hAnsi="宋体"/>
        </w:rPr>
        <w:t>加热浓缩</w:t>
      </w:r>
      <w:r w:rsidRPr="007A5BB0">
        <w:rPr>
          <w:rFonts w:ascii="Times New Roman" w:eastAsia="宋体" w:hAnsi="宋体"/>
        </w:rPr>
        <w:t>,</w:t>
      </w:r>
      <w:r w:rsidRPr="007A5BB0">
        <w:rPr>
          <w:rFonts w:ascii="Times New Roman" w:eastAsia="宋体" w:hAnsi="宋体"/>
        </w:rPr>
        <w:t>冷却结晶后得到硫酸镁晶体</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氨水清除试管壁附着的银镜</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可用稀硝酸鉴别</w:t>
      </w:r>
      <w:r w:rsidRPr="007A5BB0">
        <w:rPr>
          <w:rFonts w:ascii="Times New Roman" w:eastAsia="宋体" w:hAnsi="宋体"/>
        </w:rPr>
        <w:t>MgI</w:t>
      </w:r>
      <w:r w:rsidRPr="007A5BB0">
        <w:rPr>
          <w:rFonts w:ascii="Times New Roman" w:eastAsia="宋体" w:hAnsi="宋体"/>
          <w:vertAlign w:val="subscript"/>
        </w:rPr>
        <w:t>2</w:t>
      </w:r>
      <w:r w:rsidRPr="007A5BB0">
        <w:rPr>
          <w:rFonts w:ascii="Times New Roman" w:eastAsia="宋体" w:hAnsi="宋体"/>
        </w:rPr>
        <w:t>、</w:t>
      </w:r>
      <w:r w:rsidRPr="007A5BB0">
        <w:rPr>
          <w:rFonts w:ascii="Times New Roman" w:eastAsia="宋体" w:hAnsi="宋体"/>
        </w:rPr>
        <w:t>AgNO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rPr>
        <w:t>NaAlO</w:t>
      </w:r>
      <w:r w:rsidRPr="007A5BB0">
        <w:rPr>
          <w:rFonts w:ascii="Times New Roman" w:eastAsia="宋体" w:hAnsi="宋体"/>
          <w:vertAlign w:val="subscript"/>
        </w:rPr>
        <w:t>2</w:t>
      </w:r>
      <w:r w:rsidRPr="007A5BB0">
        <w:rPr>
          <w:rFonts w:ascii="Times New Roman" w:eastAsia="宋体" w:hAnsi="宋体"/>
        </w:rPr>
        <w:t>四种溶液</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除去乙酸乙酯中的乙酸杂质</w:t>
      </w:r>
      <w:r w:rsidRPr="007A5BB0">
        <w:rPr>
          <w:rFonts w:ascii="Times New Roman" w:eastAsia="宋体" w:hAnsi="宋体"/>
        </w:rPr>
        <w:t>,</w:t>
      </w:r>
      <w:r w:rsidRPr="007A5BB0">
        <w:rPr>
          <w:rFonts w:ascii="Times New Roman" w:eastAsia="宋体" w:hAnsi="宋体"/>
        </w:rPr>
        <w:t>加入碳酸钠溶液</w:t>
      </w:r>
      <w:r w:rsidRPr="007A5BB0">
        <w:rPr>
          <w:rFonts w:ascii="Times New Roman" w:eastAsia="宋体" w:hAnsi="宋体"/>
        </w:rPr>
        <w:t>,</w:t>
      </w:r>
      <w:r w:rsidRPr="007A5BB0">
        <w:rPr>
          <w:rFonts w:ascii="Times New Roman" w:eastAsia="宋体" w:hAnsi="宋体"/>
        </w:rPr>
        <w:t>分液</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7</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湖北武汉质量检测</w:t>
      </w:r>
      <w:r w:rsidRPr="007A5BB0">
        <w:rPr>
          <w:rFonts w:ascii="Times New Roman" w:eastAsia="宋体" w:hAnsi="宋体"/>
        </w:rPr>
        <w:t>)</w:t>
      </w:r>
      <w:r w:rsidRPr="007A5BB0">
        <w:rPr>
          <w:rFonts w:ascii="Times New Roman" w:eastAsia="宋体" w:hAnsi="宋体"/>
        </w:rPr>
        <w:t>探究</w:t>
      </w:r>
      <w:r w:rsidRPr="007A5BB0">
        <w:rPr>
          <w:rFonts w:ascii="Times New Roman" w:eastAsia="宋体" w:hAnsi="宋体"/>
        </w:rPr>
        <w:t>FeSO</w:t>
      </w:r>
      <w:r w:rsidRPr="007A5BB0">
        <w:rPr>
          <w:rFonts w:ascii="Times New Roman" w:eastAsia="宋体" w:hAnsi="宋体"/>
          <w:vertAlign w:val="subscript"/>
        </w:rPr>
        <w:t>4</w:t>
      </w:r>
      <w:r w:rsidRPr="007A5BB0">
        <w:rPr>
          <w:rFonts w:ascii="Times New Roman" w:eastAsia="宋体" w:hAnsi="宋体"/>
        </w:rPr>
        <w:t>的热分解产物的实验装置如图所示</w:t>
      </w:r>
      <w:r w:rsidRPr="007A5BB0">
        <w:rPr>
          <w:rFonts w:ascii="Times New Roman" w:eastAsia="宋体" w:hAnsi="宋体"/>
        </w:rPr>
        <w:t>,</w:t>
      </w:r>
      <w:r w:rsidRPr="007A5BB0">
        <w:rPr>
          <w:rFonts w:ascii="Times New Roman" w:eastAsia="宋体" w:hAnsi="宋体"/>
        </w:rPr>
        <w:t>乙和丙中盛有检验相应物质的常用试剂</w:t>
      </w:r>
      <w:r w:rsidRPr="007A5BB0">
        <w:rPr>
          <w:rFonts w:ascii="Times New Roman" w:eastAsia="宋体" w:hAnsi="宋体"/>
        </w:rPr>
        <w:t>,</w:t>
      </w:r>
      <w:r w:rsidRPr="007A5BB0">
        <w:rPr>
          <w:rFonts w:ascii="Times New Roman" w:eastAsia="宋体" w:hAnsi="宋体"/>
        </w:rPr>
        <w:t>实验完成后甲中残留固体为红棕色。下列有关实验操作或现象的叙述正确的是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691360" cy="1040040"/>
            <wp:effectExtent l="0" t="0" r="0" b="0"/>
            <wp:docPr id="83" name="21A76.eps" descr="id:2147485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cstate="print"/>
                    <a:stretch>
                      <a:fillRect/>
                    </a:stretch>
                  </pic:blipFill>
                  <pic:spPr>
                    <a:xfrm>
                      <a:off x="0" y="0"/>
                      <a:ext cx="2691360" cy="104004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实验过程中持续通氮气的目的是排出装置内空气</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用盐酸和</w:t>
      </w:r>
      <w:r w:rsidRPr="007A5BB0">
        <w:rPr>
          <w:rFonts w:ascii="Times New Roman" w:eastAsia="宋体" w:hAnsi="宋体"/>
        </w:rPr>
        <w:t>K</w:t>
      </w:r>
      <w:r w:rsidRPr="007A5BB0">
        <w:rPr>
          <w:rFonts w:ascii="Times New Roman" w:eastAsia="宋体" w:hAnsi="宋体"/>
          <w:vertAlign w:val="subscript"/>
        </w:rPr>
        <w:t>3</w:t>
      </w:r>
      <w:r w:rsidRPr="007A5BB0">
        <w:rPr>
          <w:rFonts w:ascii="Times New Roman" w:eastAsia="宋体" w:hAnsi="宋体"/>
        </w:rPr>
        <w:t>[Fe(CN)</w:t>
      </w:r>
      <w:r w:rsidRPr="007A5BB0">
        <w:rPr>
          <w:rFonts w:ascii="Times New Roman" w:eastAsia="宋体" w:hAnsi="宋体"/>
          <w:vertAlign w:val="subscript"/>
        </w:rPr>
        <w:t>6</w:t>
      </w:r>
      <w:r w:rsidRPr="007A5BB0">
        <w:rPr>
          <w:rFonts w:ascii="Times New Roman" w:eastAsia="宋体" w:hAnsi="宋体"/>
        </w:rPr>
        <w:t>]</w:t>
      </w:r>
      <w:r w:rsidRPr="007A5BB0">
        <w:rPr>
          <w:rFonts w:ascii="Times New Roman" w:eastAsia="宋体" w:hAnsi="宋体"/>
        </w:rPr>
        <w:t>溶液检验残留固体的主要成分</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乙装置中生成白色沉淀、丙装置中溶液褪色</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丁装置中所盛装的试剂可用澄清石灰水替代</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533520" cy="1154880"/>
            <wp:effectExtent l="0" t="0" r="0" b="0"/>
            <wp:docPr id="84" name="21a77.eps" descr="id:2147485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5" cstate="print"/>
                    <a:stretch>
                      <a:fillRect/>
                    </a:stretch>
                  </pic:blipFill>
                  <pic:spPr>
                    <a:xfrm>
                      <a:off x="0" y="0"/>
                      <a:ext cx="533520" cy="115488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8</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江西上饶第一次模拟</w:t>
      </w:r>
      <w:r w:rsidRPr="007A5BB0">
        <w:rPr>
          <w:rFonts w:ascii="Times New Roman" w:eastAsia="宋体" w:hAnsi="宋体"/>
        </w:rPr>
        <w:t>)</w:t>
      </w:r>
      <w:r w:rsidRPr="007A5BB0">
        <w:rPr>
          <w:rFonts w:ascii="Times New Roman" w:eastAsia="宋体" w:hAnsi="宋体"/>
        </w:rPr>
        <w:t>实验室用苯、浓硫酸和浓硝酸制备硝基苯的实验装置如图所示</w:t>
      </w:r>
      <w:r w:rsidRPr="007A5BB0">
        <w:rPr>
          <w:rFonts w:ascii="Times New Roman" w:eastAsia="宋体" w:hAnsi="宋体"/>
        </w:rPr>
        <w:t>,</w:t>
      </w:r>
      <w:r w:rsidRPr="007A5BB0">
        <w:rPr>
          <w:rFonts w:ascii="Times New Roman" w:eastAsia="宋体" w:hAnsi="宋体"/>
        </w:rPr>
        <w:t>发生反应的方程式</w:t>
      </w:r>
      <w:r w:rsidRPr="007A5BB0">
        <w:rPr>
          <w:rFonts w:ascii="Times New Roman" w:eastAsia="宋体" w:hAnsi="宋体"/>
        </w:rPr>
        <w:t>:</w:t>
      </w:r>
      <w:r w:rsidRPr="007A5BB0">
        <w:rPr>
          <w:rFonts w:ascii="Times New Roman" w:eastAsia="宋体" w:hAnsi="宋体"/>
          <w:noProof/>
        </w:rPr>
        <w:drawing>
          <wp:inline distT="0" distB="0" distL="0" distR="0">
            <wp:extent cx="376560" cy="29880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cstate="print"/>
                    <a:stretch>
                      <a:fillRect/>
                    </a:stretch>
                  </pic:blipFill>
                  <pic:spPr>
                    <a:xfrm>
                      <a:off x="0" y="0"/>
                      <a:ext cx="376560" cy="298800"/>
                    </a:xfrm>
                    <a:prstGeom prst="rect">
                      <a:avLst/>
                    </a:prstGeom>
                  </pic:spPr>
                </pic:pic>
              </a:graphicData>
            </a:graphic>
          </wp:inline>
        </w:drawing>
      </w:r>
      <w:r w:rsidRPr="007A5BB0">
        <w:rPr>
          <w:rFonts w:ascii="Times New Roman" w:eastAsia="宋体" w:hAnsi="宋体"/>
        </w:rPr>
        <w:t>+HO</w:t>
      </w:r>
      <w:r w:rsidRPr="007A5BB0">
        <w:rPr>
          <w:rFonts w:ascii="Times New Roman" w:eastAsia="宋体" w:hAnsi="Times New Roman" w:cs="Times New Roman"/>
        </w:rPr>
        <w:t>—</w:t>
      </w:r>
      <w:r w:rsidRPr="007A5BB0">
        <w:rPr>
          <w:rFonts w:ascii="Times New Roman" w:eastAsia="宋体" w:hAnsi="宋体"/>
        </w:rPr>
        <w:t>NO</w:t>
      </w:r>
      <w:r w:rsidRPr="007A5BB0">
        <w:rPr>
          <w:rFonts w:ascii="Times New Roman" w:eastAsia="宋体" w:hAnsi="宋体"/>
          <w:vertAlign w:val="subscript"/>
        </w:rPr>
        <w:t>2</w:t>
      </w:r>
      <w:r w:rsidRPr="007A5BB0">
        <w:rPr>
          <w:rFonts w:ascii="Times New Roman" w:eastAsia="宋体" w:hAnsi="宋体"/>
          <w:noProof/>
        </w:rPr>
        <w:drawing>
          <wp:inline distT="0" distB="0" distL="0" distR="0">
            <wp:extent cx="444960" cy="28656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cstate="print"/>
                    <a:stretch>
                      <a:fillRect/>
                    </a:stretch>
                  </pic:blipFill>
                  <pic:spPr>
                    <a:xfrm>
                      <a:off x="0" y="0"/>
                      <a:ext cx="444960" cy="286560"/>
                    </a:xfrm>
                    <a:prstGeom prst="rect">
                      <a:avLst/>
                    </a:prstGeom>
                  </pic:spPr>
                </pic:pic>
              </a:graphicData>
            </a:graphic>
          </wp:inline>
        </w:drawing>
      </w:r>
      <w:r w:rsidRPr="007A5BB0">
        <w:rPr>
          <w:rFonts w:ascii="Times New Roman" w:eastAsia="宋体" w:hAnsi="宋体"/>
          <w:noProof/>
        </w:rPr>
        <w:drawing>
          <wp:inline distT="0" distB="0" distL="0" distR="0">
            <wp:extent cx="726840" cy="29880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cstate="print"/>
                    <a:stretch>
                      <a:fillRect/>
                    </a:stretch>
                  </pic:blipFill>
                  <pic:spPr>
                    <a:xfrm>
                      <a:off x="0" y="0"/>
                      <a:ext cx="726840" cy="298800"/>
                    </a:xfrm>
                    <a:prstGeom prst="rect">
                      <a:avLst/>
                    </a:prstGeom>
                  </pic:spPr>
                </pic:pic>
              </a:graphicData>
            </a:graphic>
          </wp:inline>
        </w:drawing>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下列说法错误的是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反应中浓硫酸的作用是催化剂、脱水剂</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温度计的作用是测水浴的温度</w:t>
      </w:r>
      <w:r w:rsidRPr="007A5BB0">
        <w:rPr>
          <w:rFonts w:ascii="Times New Roman" w:eastAsia="宋体" w:hAnsi="宋体"/>
        </w:rPr>
        <w:t>,</w:t>
      </w:r>
      <w:r w:rsidRPr="007A5BB0">
        <w:rPr>
          <w:rFonts w:ascii="Times New Roman" w:eastAsia="宋体" w:hAnsi="宋体"/>
        </w:rPr>
        <w:t>长导管的主要作用是平衡气压</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实验制得的硝基苯处于混合液的下层</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从试管内混合物中分离出硝基苯可将反应后的混合物倒入水中</w:t>
      </w:r>
      <w:r w:rsidRPr="007A5BB0">
        <w:rPr>
          <w:rFonts w:ascii="Times New Roman" w:eastAsia="宋体" w:hAnsi="宋体"/>
        </w:rPr>
        <w:t>,</w:t>
      </w:r>
      <w:r w:rsidRPr="007A5BB0">
        <w:rPr>
          <w:rFonts w:ascii="Times New Roman" w:eastAsia="宋体" w:hAnsi="宋体"/>
        </w:rPr>
        <w:t>再分液</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9</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山东化学</w:t>
      </w:r>
      <w:r w:rsidRPr="007A5BB0">
        <w:rPr>
          <w:rFonts w:ascii="Times New Roman" w:eastAsia="宋体" w:hAnsi="宋体"/>
        </w:rPr>
        <w:t>,5)</w:t>
      </w:r>
      <w:r w:rsidRPr="007A5BB0">
        <w:rPr>
          <w:rFonts w:ascii="Times New Roman" w:eastAsia="宋体" w:hAnsi="宋体"/>
        </w:rPr>
        <w:t>利用下列装置</w:t>
      </w:r>
      <w:r w:rsidRPr="007A5BB0">
        <w:rPr>
          <w:rFonts w:ascii="Times New Roman" w:eastAsia="宋体" w:hAnsi="宋体"/>
        </w:rPr>
        <w:t>(</w:t>
      </w:r>
      <w:r w:rsidRPr="007A5BB0">
        <w:rPr>
          <w:rFonts w:ascii="Times New Roman" w:eastAsia="宋体" w:hAnsi="宋体"/>
        </w:rPr>
        <w:t>夹持装置略</w:t>
      </w:r>
      <w:r w:rsidRPr="007A5BB0">
        <w:rPr>
          <w:rFonts w:ascii="Times New Roman" w:eastAsia="宋体" w:hAnsi="宋体"/>
        </w:rPr>
        <w:t>)</w:t>
      </w:r>
      <w:r w:rsidRPr="007A5BB0">
        <w:rPr>
          <w:rFonts w:ascii="Times New Roman" w:eastAsia="宋体" w:hAnsi="宋体"/>
        </w:rPr>
        <w:t>进行实验</w:t>
      </w:r>
      <w:r w:rsidRPr="007A5BB0">
        <w:rPr>
          <w:rFonts w:ascii="Times New Roman" w:eastAsia="宋体" w:hAnsi="宋体"/>
        </w:rPr>
        <w:t>,</w:t>
      </w:r>
      <w:r w:rsidRPr="007A5BB0">
        <w:rPr>
          <w:rFonts w:ascii="Times New Roman" w:eastAsia="宋体" w:hAnsi="宋体"/>
        </w:rPr>
        <w:t>能达到实验目的的是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lastRenderedPageBreak/>
        <w:drawing>
          <wp:inline distT="0" distB="0" distL="0" distR="0">
            <wp:extent cx="2362320" cy="951480"/>
            <wp:effectExtent l="0" t="0" r="0" b="0"/>
            <wp:docPr id="88" name="20MSD01A.eps" descr="id:2147485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cstate="print"/>
                    <a:stretch>
                      <a:fillRect/>
                    </a:stretch>
                  </pic:blipFill>
                  <pic:spPr>
                    <a:xfrm>
                      <a:off x="0" y="0"/>
                      <a:ext cx="2362320" cy="95148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691360" cy="812160"/>
            <wp:effectExtent l="0" t="0" r="0" b="0"/>
            <wp:docPr id="89" name="20MSD01b.eps" descr="id:2147485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0" cstate="print"/>
                    <a:stretch>
                      <a:fillRect/>
                    </a:stretch>
                  </pic:blipFill>
                  <pic:spPr>
                    <a:xfrm>
                      <a:off x="0" y="0"/>
                      <a:ext cx="2691360" cy="81216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用甲装置制备并收集</w:t>
      </w:r>
      <w:r w:rsidRPr="007A5BB0">
        <w:rPr>
          <w:rFonts w:ascii="Times New Roman" w:eastAsia="宋体" w:hAnsi="宋体"/>
        </w:rPr>
        <w:t>CO</w:t>
      </w:r>
      <w:r w:rsidRPr="007A5BB0">
        <w:rPr>
          <w:rFonts w:ascii="Times New Roman" w:eastAsia="宋体" w:hAnsi="宋体"/>
          <w:vertAlign w:val="subscript"/>
        </w:rPr>
        <w:t>2</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用乙装置制备溴苯并验证有</w:t>
      </w:r>
      <w:r w:rsidRPr="007A5BB0">
        <w:rPr>
          <w:rFonts w:ascii="Times New Roman" w:eastAsia="宋体" w:hAnsi="宋体"/>
        </w:rPr>
        <w:t>HBr</w:t>
      </w:r>
      <w:r w:rsidRPr="007A5BB0">
        <w:rPr>
          <w:rFonts w:ascii="Times New Roman" w:eastAsia="宋体" w:hAnsi="宋体"/>
        </w:rPr>
        <w:t>产生</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用丙装置制备无水</w:t>
      </w:r>
      <w:r w:rsidRPr="007A5BB0">
        <w:rPr>
          <w:rFonts w:ascii="Times New Roman" w:eastAsia="宋体" w:hAnsi="宋体"/>
        </w:rPr>
        <w:t>MgCl</w:t>
      </w:r>
      <w:r w:rsidRPr="007A5BB0">
        <w:rPr>
          <w:rFonts w:ascii="Times New Roman" w:eastAsia="宋体" w:hAnsi="宋体"/>
          <w:vertAlign w:val="subscript"/>
        </w:rPr>
        <w:t>2</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用丁装置在铁上镀铜</w:t>
      </w:r>
    </w:p>
    <w:p w:rsidR="00D00386" w:rsidRPr="007A5BB0" w:rsidRDefault="00D00386" w:rsidP="00D00386">
      <w:pPr>
        <w:tabs>
          <w:tab w:val="left" w:pos="1871"/>
          <w:tab w:val="left" w:pos="3407"/>
          <w:tab w:val="left" w:pos="4949"/>
          <w:tab w:val="left" w:pos="6599"/>
        </w:tabs>
      </w:pPr>
      <w:r w:rsidRPr="007A5BB0">
        <w:rPr>
          <w:rFonts w:ascii="Times New Roman" w:eastAsia="宋体" w:hAnsi="Times New Roman"/>
          <w:b/>
        </w:rPr>
        <w:t>10</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山东济宁线上自我检测</w:t>
      </w:r>
      <w:r w:rsidRPr="007A5BB0">
        <w:rPr>
          <w:rFonts w:ascii="Times New Roman" w:eastAsia="宋体" w:hAnsi="宋体"/>
        </w:rPr>
        <w:t>)84</w:t>
      </w:r>
      <w:r w:rsidRPr="007A5BB0">
        <w:rPr>
          <w:rFonts w:ascii="Times New Roman" w:eastAsia="宋体" w:hAnsi="宋体"/>
        </w:rPr>
        <w:t>消毒液是主要用于环境和物体表面消毒的含氯消毒剂</w:t>
      </w:r>
      <w:r w:rsidRPr="007A5BB0">
        <w:rPr>
          <w:rFonts w:ascii="Times New Roman" w:eastAsia="宋体" w:hAnsi="宋体"/>
        </w:rPr>
        <w:t>,</w:t>
      </w:r>
      <w:r w:rsidRPr="007A5BB0">
        <w:rPr>
          <w:rFonts w:ascii="Times New Roman" w:eastAsia="宋体" w:hAnsi="宋体"/>
        </w:rPr>
        <w:t>有效成分是</w:t>
      </w:r>
      <w:r w:rsidRPr="007A5BB0">
        <w:rPr>
          <w:rFonts w:ascii="Times New Roman" w:eastAsia="宋体" w:hAnsi="宋体"/>
        </w:rPr>
        <w:t>NaClO,</w:t>
      </w:r>
      <w:r w:rsidRPr="007A5BB0">
        <w:rPr>
          <w:rFonts w:ascii="Times New Roman" w:eastAsia="宋体" w:hAnsi="宋体"/>
        </w:rPr>
        <w:t>某研究小组探究</w:t>
      </w:r>
      <w:r w:rsidRPr="007A5BB0">
        <w:rPr>
          <w:rFonts w:ascii="Times New Roman" w:eastAsia="宋体" w:hAnsi="宋体"/>
        </w:rPr>
        <w:t>NaClO</w:t>
      </w:r>
      <w:r w:rsidRPr="007A5BB0">
        <w:rPr>
          <w:rFonts w:ascii="Times New Roman" w:eastAsia="宋体" w:hAnsi="宋体"/>
        </w:rPr>
        <w:t>溶液的性质</w:t>
      </w:r>
      <w:r w:rsidRPr="007A5BB0">
        <w:rPr>
          <w:rFonts w:ascii="Times New Roman" w:eastAsia="宋体" w:hAnsi="宋体"/>
        </w:rPr>
        <w:t>,</w:t>
      </w:r>
      <w:r w:rsidRPr="007A5BB0">
        <w:rPr>
          <w:rFonts w:ascii="Times New Roman" w:eastAsia="宋体" w:hAnsi="宋体"/>
        </w:rPr>
        <w:t>设计了下列实验</w:t>
      </w:r>
      <w:r w:rsidRPr="007A5BB0">
        <w:rPr>
          <w:rFonts w:ascii="Times New Roman" w:eastAsia="宋体" w:hAnsi="宋体"/>
        </w:rPr>
        <w:t>:</w:t>
      </w:r>
    </w:p>
    <w:tbl>
      <w:tblPr>
        <w:tblW w:w="246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15"/>
        <w:gridCol w:w="200"/>
        <w:gridCol w:w="1745"/>
        <w:gridCol w:w="1408"/>
      </w:tblGrid>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装置图</w:t>
            </w:r>
          </w:p>
        </w:tc>
        <w:tc>
          <w:tcPr>
            <w:tcW w:w="0" w:type="auto"/>
            <w:gridSpan w:val="2"/>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试剂</w:t>
            </w:r>
            <w:r w:rsidRPr="007A5BB0">
              <w:rPr>
                <w:rFonts w:ascii="Times New Roman" w:eastAsia="宋体" w:hAnsi="宋体"/>
                <w:sz w:val="18"/>
              </w:rPr>
              <w:t>X</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实验现象</w:t>
            </w:r>
          </w:p>
        </w:tc>
      </w:tr>
      <w:tr w:rsidR="00D00386" w:rsidRPr="007A5BB0" w:rsidTr="008C2220">
        <w:trPr>
          <w:jc w:val="center"/>
        </w:trPr>
        <w:tc>
          <w:tcPr>
            <w:tcW w:w="0" w:type="auto"/>
            <w:vMerge w:val="restart"/>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noProof/>
                <w:sz w:val="18"/>
              </w:rPr>
              <w:drawing>
                <wp:inline distT="0" distB="0" distL="0" distR="0">
                  <wp:extent cx="686520" cy="838080"/>
                  <wp:effectExtent l="0" t="0" r="0" b="0"/>
                  <wp:docPr id="90" name="21A7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1" cstate="print"/>
                          <a:stretch>
                            <a:fillRect/>
                          </a:stretch>
                        </pic:blipFill>
                        <pic:spPr>
                          <a:xfrm>
                            <a:off x="0" y="0"/>
                            <a:ext cx="686520" cy="838080"/>
                          </a:xfrm>
                          <a:prstGeom prst="rect">
                            <a:avLst/>
                          </a:prstGeom>
                        </pic:spPr>
                      </pic:pic>
                    </a:graphicData>
                  </a:graphic>
                </wp:inline>
              </w:drawing>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宋体" w:eastAsia="宋体" w:hAnsi="宋体" w:cs="宋体" w:hint="eastAsia"/>
                <w:sz w:val="18"/>
              </w:rPr>
              <w:t>①</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0</w:t>
            </w:r>
            <w:r w:rsidRPr="007A5BB0">
              <w:rPr>
                <w:rFonts w:ascii="Times New Roman" w:eastAsia="宋体" w:hAnsi="Times New Roman" w:cs="Times New Roman"/>
                <w:sz w:val="18"/>
              </w:rPr>
              <w:t>.</w:t>
            </w:r>
            <w:r w:rsidRPr="007A5BB0">
              <w:rPr>
                <w:rFonts w:ascii="Times New Roman" w:eastAsia="宋体" w:hAnsi="宋体"/>
                <w:sz w:val="18"/>
              </w:rPr>
              <w:t>2 mol</w:t>
            </w:r>
            <w:r w:rsidRPr="007A5BB0">
              <w:rPr>
                <w:rFonts w:ascii="Times New Roman" w:eastAsia="宋体" w:hAnsi="Times New Roman" w:cs="Times New Roman"/>
                <w:sz w:val="18"/>
              </w:rPr>
              <w:t>·</w:t>
            </w:r>
            <w:r w:rsidRPr="007A5BB0">
              <w:rPr>
                <w:rFonts w:ascii="Times New Roman" w:eastAsia="宋体" w:hAnsi="宋体"/>
                <w:sz w:val="18"/>
              </w:rPr>
              <w:t>L</w:t>
            </w:r>
            <w:r w:rsidRPr="007A5BB0">
              <w:rPr>
                <w:rFonts w:ascii="Times New Roman" w:eastAsia="宋体" w:hAnsi="宋体"/>
                <w:sz w:val="18"/>
                <w:vertAlign w:val="superscript"/>
              </w:rPr>
              <w:t>-1</w:t>
            </w:r>
            <w:r w:rsidRPr="007A5BB0">
              <w:rPr>
                <w:rFonts w:ascii="Times New Roman" w:eastAsia="宋体" w:hAnsi="宋体"/>
                <w:sz w:val="18"/>
              </w:rPr>
              <w:t>盐酸</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产生少量黄绿色气体</w:t>
            </w:r>
          </w:p>
        </w:tc>
      </w:tr>
      <w:tr w:rsidR="00D00386" w:rsidRPr="007A5BB0" w:rsidTr="008C2220">
        <w:trPr>
          <w:jc w:val="center"/>
        </w:trPr>
        <w:tc>
          <w:tcPr>
            <w:tcW w:w="0" w:type="auto"/>
            <w:vMerge/>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宋体" w:eastAsia="宋体" w:hAnsi="宋体" w:cs="宋体" w:hint="eastAsia"/>
                <w:sz w:val="18"/>
              </w:rPr>
              <w:t>②</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0</w:t>
            </w:r>
            <w:r w:rsidRPr="007A5BB0">
              <w:rPr>
                <w:rFonts w:ascii="Times New Roman" w:eastAsia="宋体" w:hAnsi="Times New Roman" w:cs="Times New Roman"/>
                <w:sz w:val="18"/>
              </w:rPr>
              <w:t>.</w:t>
            </w:r>
            <w:r w:rsidRPr="007A5BB0">
              <w:rPr>
                <w:rFonts w:ascii="Times New Roman" w:eastAsia="宋体" w:hAnsi="宋体"/>
                <w:sz w:val="18"/>
              </w:rPr>
              <w:t>2 mol</w:t>
            </w:r>
            <w:r w:rsidRPr="007A5BB0">
              <w:rPr>
                <w:rFonts w:ascii="Times New Roman" w:eastAsia="宋体" w:hAnsi="Times New Roman" w:cs="Times New Roman"/>
                <w:sz w:val="18"/>
              </w:rPr>
              <w:t>·</w:t>
            </w:r>
            <w:r w:rsidRPr="007A5BB0">
              <w:rPr>
                <w:rFonts w:ascii="Times New Roman" w:eastAsia="宋体" w:hAnsi="宋体"/>
                <w:sz w:val="18"/>
              </w:rPr>
              <w:t>L</w:t>
            </w:r>
            <w:r w:rsidRPr="007A5BB0">
              <w:rPr>
                <w:rFonts w:ascii="Times New Roman" w:eastAsia="宋体" w:hAnsi="宋体"/>
                <w:sz w:val="18"/>
                <w:vertAlign w:val="superscript"/>
              </w:rPr>
              <w:t>-1</w:t>
            </w:r>
            <w:r w:rsidRPr="007A5BB0">
              <w:rPr>
                <w:rFonts w:ascii="Times New Roman" w:eastAsia="宋体" w:hAnsi="宋体"/>
                <w:sz w:val="18"/>
              </w:rPr>
              <w:t xml:space="preserve"> KI</w:t>
            </w:r>
            <w:r w:rsidRPr="007A5BB0">
              <w:rPr>
                <w:rFonts w:ascii="Times New Roman" w:eastAsia="宋体" w:hAnsi="宋体"/>
                <w:sz w:val="18"/>
              </w:rPr>
              <w:t>淀粉溶液</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溶液变蓝</w:t>
            </w:r>
          </w:p>
        </w:tc>
      </w:tr>
      <w:tr w:rsidR="00D00386" w:rsidRPr="007A5BB0" w:rsidTr="008C2220">
        <w:trPr>
          <w:jc w:val="center"/>
        </w:trPr>
        <w:tc>
          <w:tcPr>
            <w:tcW w:w="0" w:type="auto"/>
            <w:vMerge/>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宋体" w:eastAsia="宋体" w:hAnsi="宋体" w:cs="宋体" w:hint="eastAsia"/>
                <w:sz w:val="18"/>
              </w:rPr>
              <w:t>③</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rFonts w:ascii="Times New Roman" w:eastAsia="宋体" w:hAnsi="宋体"/>
                <w:sz w:val="18"/>
              </w:rPr>
            </w:pPr>
            <w:r w:rsidRPr="007A5BB0">
              <w:rPr>
                <w:rFonts w:ascii="Times New Roman" w:eastAsia="宋体" w:hAnsi="宋体"/>
                <w:sz w:val="18"/>
              </w:rPr>
              <w:t>0</w:t>
            </w:r>
            <w:r w:rsidRPr="007A5BB0">
              <w:rPr>
                <w:rFonts w:ascii="Times New Roman" w:eastAsia="宋体" w:hAnsi="Times New Roman" w:cs="Times New Roman"/>
                <w:sz w:val="18"/>
              </w:rPr>
              <w:t>.</w:t>
            </w:r>
            <w:r w:rsidRPr="007A5BB0">
              <w:rPr>
                <w:rFonts w:ascii="Times New Roman" w:eastAsia="宋体" w:hAnsi="宋体"/>
                <w:sz w:val="18"/>
              </w:rPr>
              <w:t>2 mol</w:t>
            </w:r>
            <w:r w:rsidRPr="007A5BB0">
              <w:rPr>
                <w:rFonts w:ascii="Times New Roman" w:eastAsia="宋体" w:hAnsi="Times New Roman" w:cs="Times New Roman"/>
                <w:sz w:val="18"/>
              </w:rPr>
              <w:t>·</w:t>
            </w:r>
            <w:r w:rsidRPr="007A5BB0">
              <w:rPr>
                <w:rFonts w:ascii="Times New Roman" w:eastAsia="宋体" w:hAnsi="宋体"/>
                <w:sz w:val="18"/>
              </w:rPr>
              <w:t>L</w:t>
            </w:r>
            <w:r w:rsidRPr="007A5BB0">
              <w:rPr>
                <w:rFonts w:ascii="Times New Roman" w:eastAsia="宋体" w:hAnsi="宋体"/>
                <w:sz w:val="18"/>
                <w:vertAlign w:val="superscript"/>
              </w:rPr>
              <w:t>-1</w:t>
            </w:r>
            <w:r w:rsidRPr="007A5BB0">
              <w:rPr>
                <w:rFonts w:ascii="Times New Roman" w:eastAsia="宋体" w:hAnsi="宋体"/>
                <w:sz w:val="18"/>
              </w:rPr>
              <w:t xml:space="preserve"> FeSO</w:t>
            </w:r>
            <w:r w:rsidRPr="007A5BB0">
              <w:rPr>
                <w:rFonts w:ascii="Times New Roman" w:eastAsia="宋体" w:hAnsi="宋体"/>
                <w:sz w:val="18"/>
                <w:vertAlign w:val="subscript"/>
              </w:rPr>
              <w:t>4</w:t>
            </w:r>
            <w:r w:rsidRPr="007A5BB0">
              <w:rPr>
                <w:rFonts w:ascii="Times New Roman" w:eastAsia="宋体" w:hAnsi="宋体"/>
                <w:sz w:val="18"/>
              </w:rPr>
              <w:t>(H</w:t>
            </w:r>
            <w:r w:rsidRPr="007A5BB0">
              <w:rPr>
                <w:rFonts w:ascii="Times New Roman" w:eastAsia="宋体" w:hAnsi="宋体"/>
                <w:sz w:val="18"/>
                <w:vertAlign w:val="superscript"/>
              </w:rPr>
              <w:t>+</w:t>
            </w:r>
            <w:r w:rsidRPr="007A5BB0">
              <w:rPr>
                <w:rFonts w:ascii="Times New Roman" w:eastAsia="宋体" w:hAnsi="宋体"/>
                <w:sz w:val="18"/>
              </w:rPr>
              <w:t>)</w:t>
            </w:r>
            <w:r w:rsidRPr="007A5BB0">
              <w:rPr>
                <w:rFonts w:ascii="Times New Roman" w:eastAsia="宋体" w:hAnsi="宋体"/>
                <w:sz w:val="18"/>
              </w:rPr>
              <w:t>和</w:t>
            </w:r>
          </w:p>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KSCN</w:t>
            </w:r>
            <w:r w:rsidRPr="007A5BB0">
              <w:rPr>
                <w:rFonts w:ascii="Times New Roman" w:eastAsia="宋体" w:hAnsi="宋体"/>
                <w:sz w:val="18"/>
              </w:rPr>
              <w:t>混合溶液</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溶液变红</w:t>
            </w:r>
          </w:p>
        </w:tc>
      </w:tr>
      <w:tr w:rsidR="00D00386" w:rsidRPr="007A5BB0" w:rsidTr="008C2220">
        <w:trPr>
          <w:jc w:val="center"/>
        </w:trPr>
        <w:tc>
          <w:tcPr>
            <w:tcW w:w="0" w:type="auto"/>
            <w:vMerge/>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宋体" w:eastAsia="宋体" w:hAnsi="宋体" w:cs="宋体" w:hint="eastAsia"/>
                <w:sz w:val="18"/>
              </w:rPr>
              <w:t>④</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0</w:t>
            </w:r>
            <w:r w:rsidRPr="007A5BB0">
              <w:rPr>
                <w:rFonts w:ascii="Times New Roman" w:eastAsia="宋体" w:hAnsi="Times New Roman" w:cs="Times New Roman"/>
                <w:sz w:val="18"/>
              </w:rPr>
              <w:t>.</w:t>
            </w:r>
            <w:r w:rsidRPr="007A5BB0">
              <w:rPr>
                <w:rFonts w:ascii="Times New Roman" w:eastAsia="宋体" w:hAnsi="宋体"/>
                <w:sz w:val="18"/>
              </w:rPr>
              <w:t>2 mol</w:t>
            </w:r>
            <w:r w:rsidRPr="007A5BB0">
              <w:rPr>
                <w:rFonts w:ascii="Times New Roman" w:eastAsia="宋体" w:hAnsi="Times New Roman" w:cs="Times New Roman"/>
                <w:sz w:val="18"/>
              </w:rPr>
              <w:t>·</w:t>
            </w:r>
            <w:r w:rsidRPr="007A5BB0">
              <w:rPr>
                <w:rFonts w:ascii="Times New Roman" w:eastAsia="宋体" w:hAnsi="宋体"/>
                <w:sz w:val="18"/>
              </w:rPr>
              <w:t>L</w:t>
            </w:r>
            <w:r w:rsidRPr="007A5BB0">
              <w:rPr>
                <w:rFonts w:ascii="Times New Roman" w:eastAsia="宋体" w:hAnsi="宋体"/>
                <w:sz w:val="18"/>
                <w:vertAlign w:val="superscript"/>
              </w:rPr>
              <w:t>-1</w:t>
            </w:r>
            <w:r w:rsidRPr="007A5BB0">
              <w:rPr>
                <w:rFonts w:ascii="Times New Roman" w:eastAsia="宋体" w:hAnsi="宋体"/>
                <w:sz w:val="18"/>
              </w:rPr>
              <w:t xml:space="preserve"> AlCl</w:t>
            </w:r>
            <w:r w:rsidRPr="007A5BB0">
              <w:rPr>
                <w:rFonts w:ascii="Times New Roman" w:eastAsia="宋体" w:hAnsi="宋体"/>
                <w:sz w:val="18"/>
                <w:vertAlign w:val="subscript"/>
              </w:rPr>
              <w:t>3</w:t>
            </w:r>
            <w:r w:rsidRPr="007A5BB0">
              <w:rPr>
                <w:rFonts w:ascii="Times New Roman" w:eastAsia="宋体" w:hAnsi="宋体"/>
                <w:sz w:val="18"/>
              </w:rPr>
              <w:t>溶液</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产生白色沉淀</w:t>
            </w:r>
          </w:p>
        </w:tc>
      </w:tr>
    </w:tbl>
    <w:p w:rsidR="00D00386" w:rsidRPr="007A5BB0" w:rsidRDefault="00D00386" w:rsidP="00D00386">
      <w:pPr>
        <w:tabs>
          <w:tab w:val="left" w:pos="1871"/>
          <w:tab w:val="left" w:pos="3407"/>
          <w:tab w:val="left" w:pos="4949"/>
          <w:tab w:val="left" w:pos="6599"/>
        </w:tabs>
        <w:jc w:val="center"/>
        <w:rPr>
          <w:rFonts w:ascii="Times New Roman" w:eastAsia="宋体" w:hAnsi="宋体"/>
        </w:rPr>
      </w:pP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下列判断不正确的是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实验</w:t>
      </w:r>
      <w:r w:rsidRPr="007A5BB0">
        <w:rPr>
          <w:rFonts w:ascii="宋体" w:eastAsia="宋体" w:hAnsi="宋体" w:cs="宋体" w:hint="eastAsia"/>
        </w:rPr>
        <w:t>①</w:t>
      </w:r>
      <w:r w:rsidRPr="007A5BB0">
        <w:rPr>
          <w:rFonts w:ascii="Times New Roman" w:eastAsia="宋体" w:hAnsi="宋体"/>
        </w:rPr>
        <w:t>中发生的主要反应是</w:t>
      </w:r>
      <w:r w:rsidRPr="007A5BB0">
        <w:rPr>
          <w:rFonts w:ascii="Times New Roman" w:eastAsia="宋体" w:hAnsi="宋体"/>
        </w:rPr>
        <w:t>ClO</w:t>
      </w:r>
      <w:r w:rsidRPr="007A5BB0">
        <w:rPr>
          <w:rFonts w:ascii="Times New Roman" w:eastAsia="宋体" w:hAnsi="宋体"/>
          <w:vertAlign w:val="superscript"/>
        </w:rPr>
        <w:t>-</w:t>
      </w:r>
      <w:r w:rsidRPr="007A5BB0">
        <w:rPr>
          <w:rFonts w:ascii="Times New Roman" w:eastAsia="宋体" w:hAnsi="宋体"/>
        </w:rPr>
        <w:t>+Cl</w:t>
      </w:r>
      <w:r w:rsidRPr="007A5BB0">
        <w:rPr>
          <w:rFonts w:ascii="Times New Roman" w:eastAsia="宋体" w:hAnsi="宋体"/>
          <w:vertAlign w:val="superscript"/>
        </w:rPr>
        <w:t>-</w:t>
      </w:r>
      <w:r w:rsidRPr="007A5BB0">
        <w:rPr>
          <w:rFonts w:ascii="Times New Roman" w:eastAsia="宋体" w:hAnsi="宋体"/>
        </w:rPr>
        <w:t>+2H</w:t>
      </w:r>
      <w:r w:rsidRPr="007A5BB0">
        <w:rPr>
          <w:rFonts w:ascii="Times New Roman" w:eastAsia="宋体" w:hAnsi="宋体"/>
          <w:vertAlign w:val="superscript"/>
        </w:rPr>
        <w:t>+</w:t>
      </w:r>
      <w:r w:rsidRPr="007A5BB0">
        <w:rPr>
          <w:rFonts w:ascii="Times New Roman" w:eastAsia="宋体" w:hAnsi="宋体"/>
          <w:noProof/>
        </w:rPr>
        <w:drawing>
          <wp:inline distT="0" distB="0" distL="0" distR="0">
            <wp:extent cx="234720" cy="13104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Cl</w:t>
      </w:r>
      <w:r w:rsidRPr="007A5BB0">
        <w:rPr>
          <w:rFonts w:ascii="Times New Roman" w:eastAsia="宋体" w:hAnsi="宋体"/>
          <w:vertAlign w:val="subscript"/>
        </w:rPr>
        <w:t>2</w:t>
      </w:r>
      <w:r w:rsidRPr="007A5BB0">
        <w:rPr>
          <w:rFonts w:ascii="Times New Roman" w:eastAsia="宋体" w:hAnsi="Times New Roman" w:cs="Times New Roman"/>
        </w:rPr>
        <w:t>↑</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实验</w:t>
      </w:r>
      <w:r w:rsidRPr="007A5BB0">
        <w:rPr>
          <w:rFonts w:ascii="宋体" w:eastAsia="宋体" w:hAnsi="宋体" w:cs="宋体" w:hint="eastAsia"/>
        </w:rPr>
        <w:t>②</w:t>
      </w:r>
      <w:r w:rsidRPr="007A5BB0">
        <w:rPr>
          <w:rFonts w:ascii="Times New Roman" w:eastAsia="宋体" w:hAnsi="宋体"/>
        </w:rPr>
        <w:t>中发生的主要反应是</w:t>
      </w:r>
      <w:r w:rsidRPr="007A5BB0">
        <w:rPr>
          <w:rFonts w:ascii="Times New Roman" w:eastAsia="宋体" w:hAnsi="宋体"/>
        </w:rPr>
        <w:t>ClO</w:t>
      </w:r>
      <w:r w:rsidRPr="007A5BB0">
        <w:rPr>
          <w:rFonts w:ascii="Times New Roman" w:eastAsia="宋体" w:hAnsi="宋体"/>
          <w:vertAlign w:val="superscript"/>
        </w:rPr>
        <w:t>-</w:t>
      </w:r>
      <w:r w:rsidRPr="007A5BB0">
        <w:rPr>
          <w:rFonts w:ascii="Times New Roman" w:eastAsia="宋体" w:hAnsi="宋体"/>
        </w:rPr>
        <w:t>+2I</w:t>
      </w:r>
      <w:r w:rsidRPr="007A5BB0">
        <w:rPr>
          <w:rFonts w:ascii="Times New Roman" w:eastAsia="宋体" w:hAnsi="宋体"/>
          <w:vertAlign w:val="superscript"/>
        </w:rPr>
        <w:t>-</w:t>
      </w:r>
      <w:r w:rsidRPr="007A5BB0">
        <w:rPr>
          <w:rFonts w:ascii="Times New Roman" w:eastAsia="宋体" w:hAnsi="宋体"/>
        </w:rPr>
        <w:t>+2H</w:t>
      </w:r>
      <w:r w:rsidRPr="007A5BB0">
        <w:rPr>
          <w:rFonts w:ascii="Times New Roman" w:eastAsia="宋体" w:hAnsi="宋体"/>
          <w:vertAlign w:val="superscript"/>
        </w:rPr>
        <w:t>+</w:t>
      </w:r>
      <w:r w:rsidRPr="007A5BB0">
        <w:rPr>
          <w:rFonts w:ascii="Times New Roman" w:eastAsia="宋体" w:hAnsi="宋体"/>
          <w:noProof/>
        </w:rPr>
        <w:drawing>
          <wp:inline distT="0" distB="0" distL="0" distR="0">
            <wp:extent cx="234720" cy="1310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Cl</w:t>
      </w:r>
      <w:r w:rsidRPr="007A5BB0">
        <w:rPr>
          <w:rFonts w:ascii="Times New Roman" w:eastAsia="宋体" w:hAnsi="宋体"/>
          <w:vertAlign w:val="superscript"/>
        </w:rPr>
        <w:t>-</w:t>
      </w:r>
      <w:r w:rsidRPr="007A5BB0">
        <w:rPr>
          <w:rFonts w:ascii="Times New Roman" w:eastAsia="宋体" w:hAnsi="宋体"/>
        </w:rPr>
        <w:t>+I</w:t>
      </w:r>
      <w:r w:rsidRPr="007A5BB0">
        <w:rPr>
          <w:rFonts w:ascii="Times New Roman" w:eastAsia="宋体" w:hAnsi="宋体"/>
          <w:vertAlign w:val="subscript"/>
        </w:rPr>
        <w:t>2</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实验</w:t>
      </w:r>
      <w:r w:rsidRPr="007A5BB0">
        <w:rPr>
          <w:rFonts w:ascii="宋体" w:eastAsia="宋体" w:hAnsi="宋体" w:cs="宋体" w:hint="eastAsia"/>
        </w:rPr>
        <w:t>③</w:t>
      </w:r>
      <w:r w:rsidRPr="007A5BB0">
        <w:rPr>
          <w:rFonts w:ascii="Times New Roman" w:eastAsia="宋体" w:hAnsi="宋体"/>
        </w:rPr>
        <w:t>中该条件下氧化性强弱为</w:t>
      </w:r>
      <w:r w:rsidRPr="007A5BB0">
        <w:rPr>
          <w:rFonts w:ascii="Times New Roman" w:eastAsia="宋体" w:hAnsi="宋体"/>
        </w:rPr>
        <w:t>ClO</w:t>
      </w:r>
      <w:r w:rsidRPr="007A5BB0">
        <w:rPr>
          <w:rFonts w:ascii="Times New Roman" w:eastAsia="宋体" w:hAnsi="宋体"/>
          <w:vertAlign w:val="superscript"/>
        </w:rPr>
        <w:t>-</w:t>
      </w:r>
      <w:r w:rsidRPr="007A5BB0">
        <w:rPr>
          <w:rFonts w:ascii="Times New Roman" w:eastAsia="宋体" w:hAnsi="宋体"/>
        </w:rPr>
        <w:t>&gt;Fe</w:t>
      </w:r>
      <w:r w:rsidRPr="007A5BB0">
        <w:rPr>
          <w:rFonts w:ascii="Times New Roman" w:eastAsia="宋体" w:hAnsi="宋体"/>
          <w:vertAlign w:val="superscript"/>
        </w:rPr>
        <w:t>3+</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实验</w:t>
      </w:r>
      <w:r w:rsidRPr="007A5BB0">
        <w:rPr>
          <w:rFonts w:ascii="宋体" w:eastAsia="宋体" w:hAnsi="宋体" w:cs="宋体" w:hint="eastAsia"/>
        </w:rPr>
        <w:t>④</w:t>
      </w:r>
      <w:r w:rsidRPr="007A5BB0">
        <w:rPr>
          <w:rFonts w:ascii="Times New Roman" w:eastAsia="宋体" w:hAnsi="宋体"/>
        </w:rPr>
        <w:t>中</w:t>
      </w:r>
      <w:r w:rsidRPr="007A5BB0">
        <w:rPr>
          <w:rFonts w:ascii="Times New Roman" w:eastAsia="宋体" w:hAnsi="宋体"/>
        </w:rPr>
        <w:t>ClO</w:t>
      </w:r>
      <w:r w:rsidRPr="007A5BB0">
        <w:rPr>
          <w:rFonts w:ascii="Times New Roman" w:eastAsia="宋体" w:hAnsi="宋体"/>
          <w:vertAlign w:val="superscript"/>
        </w:rPr>
        <w:t>-</w:t>
      </w:r>
      <w:r w:rsidRPr="007A5BB0">
        <w:rPr>
          <w:rFonts w:ascii="Times New Roman" w:eastAsia="宋体" w:hAnsi="宋体"/>
        </w:rPr>
        <w:t>与</w:t>
      </w:r>
      <w:r w:rsidRPr="007A5BB0">
        <w:rPr>
          <w:rFonts w:ascii="Times New Roman" w:eastAsia="宋体" w:hAnsi="宋体"/>
        </w:rPr>
        <w:t>Al</w:t>
      </w:r>
      <w:r w:rsidRPr="007A5BB0">
        <w:rPr>
          <w:rFonts w:ascii="Times New Roman" w:eastAsia="宋体" w:hAnsi="宋体"/>
          <w:vertAlign w:val="superscript"/>
        </w:rPr>
        <w:t>3+</w:t>
      </w:r>
      <w:r w:rsidRPr="007A5BB0">
        <w:rPr>
          <w:rFonts w:ascii="Times New Roman" w:eastAsia="宋体" w:hAnsi="宋体"/>
        </w:rPr>
        <w:t>相互促进水解</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Arial" w:eastAsia="黑体" w:hAnsi="黑体"/>
          <w:sz w:val="24"/>
        </w:rPr>
        <w:t>二、选择题</w:t>
      </w:r>
      <w:r w:rsidRPr="007A5BB0">
        <w:rPr>
          <w:rFonts w:ascii="Times New Roman" w:eastAsia="宋体" w:hAnsi="宋体"/>
          <w:sz w:val="24"/>
        </w:rPr>
        <w:t>:</w:t>
      </w:r>
      <w:r w:rsidRPr="007A5BB0">
        <w:rPr>
          <w:rFonts w:ascii="Arial" w:eastAsia="黑体" w:hAnsi="黑体"/>
          <w:sz w:val="24"/>
        </w:rPr>
        <w:t>本题共</w:t>
      </w:r>
      <w:r w:rsidRPr="007A5BB0">
        <w:rPr>
          <w:rFonts w:ascii="Times New Roman" w:eastAsia="宋体" w:hAnsi="宋体"/>
          <w:sz w:val="24"/>
        </w:rPr>
        <w:t>5</w:t>
      </w:r>
      <w:r w:rsidRPr="007A5BB0">
        <w:rPr>
          <w:rFonts w:ascii="Arial" w:eastAsia="黑体" w:hAnsi="黑体"/>
          <w:sz w:val="24"/>
        </w:rPr>
        <w:t>小题</w:t>
      </w:r>
      <w:r w:rsidRPr="007A5BB0">
        <w:rPr>
          <w:rFonts w:ascii="Times New Roman" w:eastAsia="宋体" w:hAnsi="宋体"/>
          <w:sz w:val="24"/>
        </w:rPr>
        <w:t>,</w:t>
      </w:r>
      <w:r w:rsidRPr="007A5BB0">
        <w:rPr>
          <w:rFonts w:ascii="Arial" w:eastAsia="黑体" w:hAnsi="黑体"/>
          <w:sz w:val="24"/>
        </w:rPr>
        <w:t>每小题</w:t>
      </w:r>
      <w:r w:rsidRPr="007A5BB0">
        <w:rPr>
          <w:rFonts w:ascii="Times New Roman" w:eastAsia="宋体" w:hAnsi="宋体"/>
          <w:sz w:val="24"/>
        </w:rPr>
        <w:t>4</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共</w:t>
      </w:r>
      <w:r w:rsidRPr="007A5BB0">
        <w:rPr>
          <w:rFonts w:ascii="Times New Roman" w:eastAsia="宋体" w:hAnsi="宋体"/>
          <w:sz w:val="24"/>
        </w:rPr>
        <w:t>20</w:t>
      </w:r>
      <w:r w:rsidRPr="007A5BB0">
        <w:rPr>
          <w:rFonts w:ascii="Arial" w:eastAsia="黑体" w:hAnsi="黑体"/>
          <w:sz w:val="24"/>
        </w:rPr>
        <w:t>分。每小题有一个或两个选项符合题意</w:t>
      </w:r>
      <w:r w:rsidRPr="007A5BB0">
        <w:rPr>
          <w:rFonts w:ascii="Times New Roman" w:eastAsia="宋体" w:hAnsi="宋体"/>
          <w:sz w:val="24"/>
        </w:rPr>
        <w:t>,</w:t>
      </w:r>
      <w:r w:rsidRPr="007A5BB0">
        <w:rPr>
          <w:rFonts w:ascii="Arial" w:eastAsia="黑体" w:hAnsi="黑体"/>
          <w:sz w:val="24"/>
        </w:rPr>
        <w:t>全部选对得</w:t>
      </w:r>
      <w:r w:rsidRPr="007A5BB0">
        <w:rPr>
          <w:rFonts w:ascii="Times New Roman" w:eastAsia="宋体" w:hAnsi="宋体"/>
          <w:sz w:val="24"/>
        </w:rPr>
        <w:t>4</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选对但不全的得</w:t>
      </w:r>
      <w:r w:rsidRPr="007A5BB0">
        <w:rPr>
          <w:rFonts w:ascii="Times New Roman" w:eastAsia="宋体" w:hAnsi="宋体"/>
          <w:sz w:val="24"/>
        </w:rPr>
        <w:t>2</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有选错的得</w:t>
      </w:r>
      <w:r w:rsidRPr="007A5BB0">
        <w:rPr>
          <w:rFonts w:ascii="Times New Roman" w:eastAsia="宋体" w:hAnsi="宋体"/>
          <w:sz w:val="24"/>
        </w:rPr>
        <w:t>0</w:t>
      </w:r>
      <w:r w:rsidRPr="007A5BB0">
        <w:rPr>
          <w:rFonts w:ascii="Arial" w:eastAsia="黑体" w:hAnsi="黑体"/>
          <w:sz w:val="24"/>
        </w:rPr>
        <w:t>分。</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11</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天津河北区质量检测二</w:t>
      </w:r>
      <w:r w:rsidRPr="007A5BB0">
        <w:rPr>
          <w:rFonts w:ascii="Times New Roman" w:eastAsia="宋体" w:hAnsi="宋体"/>
        </w:rPr>
        <w:t>)</w:t>
      </w:r>
      <w:r w:rsidRPr="007A5BB0">
        <w:rPr>
          <w:rFonts w:ascii="Times New Roman" w:eastAsia="宋体" w:hAnsi="宋体"/>
        </w:rPr>
        <w:t>下列实验中</w:t>
      </w:r>
      <w:r w:rsidRPr="007A5BB0">
        <w:rPr>
          <w:rFonts w:ascii="Times New Roman" w:eastAsia="宋体" w:hAnsi="宋体"/>
        </w:rPr>
        <w:t>,</w:t>
      </w:r>
      <w:r w:rsidRPr="007A5BB0">
        <w:rPr>
          <w:rFonts w:ascii="Times New Roman" w:eastAsia="宋体" w:hAnsi="宋体"/>
        </w:rPr>
        <w:t>能达到相应实验目的的是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lastRenderedPageBreak/>
        <w:drawing>
          <wp:inline distT="0" distB="0" distL="0" distR="0">
            <wp:extent cx="2972520" cy="2767680"/>
            <wp:effectExtent l="0" t="0" r="0" b="0"/>
            <wp:docPr id="93" name="21A80.eps" descr="id:2147485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cstate="print"/>
                    <a:stretch>
                      <a:fillRect/>
                    </a:stretch>
                  </pic:blipFill>
                  <pic:spPr>
                    <a:xfrm>
                      <a:off x="0" y="0"/>
                      <a:ext cx="2972520" cy="276768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12</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山东泰安二模</w:t>
      </w:r>
      <w:r w:rsidRPr="007A5BB0">
        <w:rPr>
          <w:rFonts w:ascii="Times New Roman" w:eastAsia="宋体" w:hAnsi="宋体"/>
        </w:rPr>
        <w:t>)</w:t>
      </w:r>
      <w:r w:rsidRPr="007A5BB0">
        <w:rPr>
          <w:rFonts w:ascii="Times New Roman" w:eastAsia="宋体" w:hAnsi="宋体"/>
        </w:rPr>
        <w:t>某科学兴趣小组查阅资料得知</w:t>
      </w:r>
      <w:r w:rsidRPr="007A5BB0">
        <w:rPr>
          <w:rFonts w:ascii="Times New Roman" w:eastAsia="宋体" w:hAnsi="宋体"/>
        </w:rPr>
        <w:t>,</w:t>
      </w:r>
      <w:r w:rsidRPr="007A5BB0">
        <w:rPr>
          <w:rFonts w:ascii="Times New Roman" w:eastAsia="宋体" w:hAnsi="宋体"/>
        </w:rPr>
        <w:t>反应温度不同</w:t>
      </w:r>
      <w:r w:rsidRPr="007A5BB0">
        <w:rPr>
          <w:rFonts w:ascii="Times New Roman" w:eastAsia="宋体" w:hAnsi="宋体"/>
        </w:rPr>
        <w:t>,</w:t>
      </w:r>
      <w:r w:rsidRPr="007A5BB0">
        <w:rPr>
          <w:rFonts w:ascii="Times New Roman" w:eastAsia="宋体" w:hAnsi="宋体"/>
        </w:rPr>
        <w:t>氢气还原氧化铜的产物就不同</w:t>
      </w:r>
      <w:r w:rsidRPr="007A5BB0">
        <w:rPr>
          <w:rFonts w:ascii="Times New Roman" w:eastAsia="宋体" w:hAnsi="宋体"/>
        </w:rPr>
        <w:t>,</w:t>
      </w:r>
      <w:r w:rsidRPr="007A5BB0">
        <w:rPr>
          <w:rFonts w:ascii="Times New Roman" w:eastAsia="宋体" w:hAnsi="宋体"/>
        </w:rPr>
        <w:t>可能是</w:t>
      </w:r>
      <w:r w:rsidRPr="007A5BB0">
        <w:rPr>
          <w:rFonts w:ascii="Times New Roman" w:eastAsia="宋体" w:hAnsi="宋体"/>
        </w:rPr>
        <w:t>Cu</w:t>
      </w:r>
      <w:r w:rsidRPr="007A5BB0">
        <w:rPr>
          <w:rFonts w:ascii="Times New Roman" w:eastAsia="宋体" w:hAnsi="宋体"/>
        </w:rPr>
        <w:t>或</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O,Cu</w:t>
      </w:r>
      <w:r w:rsidRPr="007A5BB0">
        <w:rPr>
          <w:rFonts w:ascii="Times New Roman" w:eastAsia="宋体" w:hAnsi="宋体"/>
        </w:rPr>
        <w:t>和</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均为不溶于水的红色固体</w:t>
      </w:r>
      <w:r w:rsidRPr="007A5BB0">
        <w:rPr>
          <w:rFonts w:ascii="Times New Roman" w:eastAsia="宋体" w:hAnsi="宋体"/>
        </w:rPr>
        <w:t>,</w:t>
      </w:r>
      <w:r w:rsidRPr="007A5BB0">
        <w:rPr>
          <w:rFonts w:ascii="Times New Roman" w:eastAsia="宋体" w:hAnsi="宋体"/>
        </w:rPr>
        <w:t>但</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能与稀硫酸发生反应</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O+H</w:t>
      </w:r>
      <w:r w:rsidRPr="007A5BB0">
        <w:rPr>
          <w:rFonts w:ascii="Times New Roman" w:eastAsia="宋体" w:hAnsi="宋体"/>
          <w:vertAlign w:val="subscript"/>
        </w:rPr>
        <w:t>2</w:t>
      </w:r>
      <w:r w:rsidRPr="007A5BB0">
        <w:rPr>
          <w:rFonts w:ascii="Times New Roman" w:eastAsia="宋体" w:hAnsi="宋体"/>
        </w:rPr>
        <w:t>SO</w:t>
      </w:r>
      <w:r w:rsidRPr="007A5BB0">
        <w:rPr>
          <w:rFonts w:ascii="Times New Roman" w:eastAsia="宋体" w:hAnsi="宋体"/>
          <w:vertAlign w:val="subscript"/>
        </w:rPr>
        <w:t>4</w:t>
      </w:r>
      <w:r w:rsidRPr="007A5BB0">
        <w:rPr>
          <w:rFonts w:ascii="Times New Roman" w:eastAsia="宋体" w:hAnsi="宋体"/>
          <w:noProof/>
        </w:rPr>
        <w:drawing>
          <wp:inline distT="0" distB="0" distL="0" distR="0">
            <wp:extent cx="234720" cy="1310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CuSO</w:t>
      </w:r>
      <w:r w:rsidRPr="007A5BB0">
        <w:rPr>
          <w:rFonts w:ascii="Times New Roman" w:eastAsia="宋体" w:hAnsi="宋体"/>
          <w:vertAlign w:val="subscript"/>
        </w:rPr>
        <w:t>4</w:t>
      </w:r>
      <w:r w:rsidRPr="007A5BB0">
        <w:rPr>
          <w:rFonts w:ascii="Times New Roman" w:eastAsia="宋体" w:hAnsi="宋体"/>
        </w:rPr>
        <w:t>+Cu+H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。为探究反应后的红色固体的成分</w:t>
      </w:r>
      <w:r w:rsidRPr="007A5BB0">
        <w:rPr>
          <w:rFonts w:ascii="Times New Roman" w:eastAsia="宋体" w:hAnsi="宋体"/>
        </w:rPr>
        <w:t>,</w:t>
      </w:r>
      <w:r w:rsidRPr="007A5BB0">
        <w:rPr>
          <w:rFonts w:ascii="Times New Roman" w:eastAsia="宋体" w:hAnsi="宋体"/>
        </w:rPr>
        <w:t>他们提出了以下假设</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假设一</w:t>
      </w:r>
      <w:r w:rsidRPr="007A5BB0">
        <w:rPr>
          <w:rFonts w:ascii="Times New Roman" w:eastAsia="宋体" w:hAnsi="宋体"/>
        </w:rPr>
        <w:t>:</w:t>
      </w:r>
      <w:r w:rsidRPr="007A5BB0">
        <w:rPr>
          <w:rFonts w:ascii="Times New Roman" w:eastAsia="宋体" w:hAnsi="宋体"/>
        </w:rPr>
        <w:t>红色固体只有</w:t>
      </w:r>
      <w:r w:rsidRPr="007A5BB0">
        <w:rPr>
          <w:rFonts w:ascii="Times New Roman" w:eastAsia="宋体" w:hAnsi="宋体"/>
        </w:rPr>
        <w:t>Cu</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假设二</w:t>
      </w:r>
      <w:r w:rsidRPr="007A5BB0">
        <w:rPr>
          <w:rFonts w:ascii="Times New Roman" w:eastAsia="宋体" w:hAnsi="宋体"/>
        </w:rPr>
        <w:t>:</w:t>
      </w:r>
      <w:r w:rsidRPr="007A5BB0">
        <w:rPr>
          <w:rFonts w:ascii="Times New Roman" w:eastAsia="宋体" w:hAnsi="宋体"/>
        </w:rPr>
        <w:t>红色固体只有</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O</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假设三</w:t>
      </w:r>
      <w:r w:rsidRPr="007A5BB0">
        <w:rPr>
          <w:rFonts w:ascii="Times New Roman" w:eastAsia="宋体" w:hAnsi="宋体"/>
        </w:rPr>
        <w:t>:</w:t>
      </w:r>
      <w:r w:rsidRPr="007A5BB0">
        <w:rPr>
          <w:rFonts w:ascii="Times New Roman" w:eastAsia="宋体" w:hAnsi="宋体"/>
        </w:rPr>
        <w:t>红色固体中有</w:t>
      </w:r>
      <w:r w:rsidRPr="007A5BB0">
        <w:rPr>
          <w:rFonts w:ascii="Times New Roman" w:eastAsia="宋体" w:hAnsi="宋体"/>
        </w:rPr>
        <w:t>Cu</w:t>
      </w:r>
      <w:r w:rsidRPr="007A5BB0">
        <w:rPr>
          <w:rFonts w:ascii="Times New Roman" w:eastAsia="宋体" w:hAnsi="宋体"/>
        </w:rPr>
        <w:t>和</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O</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下列判断正确的是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取少量红色固体</w:t>
      </w:r>
      <w:r w:rsidRPr="007A5BB0">
        <w:rPr>
          <w:rFonts w:ascii="Times New Roman" w:eastAsia="宋体" w:hAnsi="宋体"/>
        </w:rPr>
        <w:t>,</w:t>
      </w:r>
      <w:r w:rsidRPr="007A5BB0">
        <w:rPr>
          <w:rFonts w:ascii="Times New Roman" w:eastAsia="宋体" w:hAnsi="宋体"/>
        </w:rPr>
        <w:t>加入足量的稀硫酸</w:t>
      </w:r>
      <w:r w:rsidRPr="007A5BB0">
        <w:rPr>
          <w:rFonts w:ascii="Times New Roman" w:eastAsia="宋体" w:hAnsi="宋体"/>
        </w:rPr>
        <w:t>,</w:t>
      </w:r>
      <w:r w:rsidRPr="007A5BB0">
        <w:rPr>
          <w:rFonts w:ascii="Times New Roman" w:eastAsia="宋体" w:hAnsi="宋体"/>
        </w:rPr>
        <w:t>若溶液无明显现象</w:t>
      </w:r>
      <w:r w:rsidRPr="007A5BB0">
        <w:rPr>
          <w:rFonts w:ascii="Times New Roman" w:eastAsia="宋体" w:hAnsi="宋体"/>
        </w:rPr>
        <w:t>,</w:t>
      </w:r>
      <w:r w:rsidRPr="007A5BB0">
        <w:rPr>
          <w:rFonts w:ascii="Times New Roman" w:eastAsia="宋体" w:hAnsi="宋体"/>
        </w:rPr>
        <w:t>则假设一和二都成立</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少量红色固体与足量稀硫酸反应</w:t>
      </w:r>
      <w:r w:rsidRPr="007A5BB0">
        <w:rPr>
          <w:rFonts w:ascii="Times New Roman" w:eastAsia="宋体" w:hAnsi="宋体"/>
        </w:rPr>
        <w:t>,</w:t>
      </w:r>
      <w:r w:rsidRPr="007A5BB0">
        <w:rPr>
          <w:rFonts w:ascii="Times New Roman" w:eastAsia="宋体" w:hAnsi="宋体"/>
        </w:rPr>
        <w:t>若溶液呈蓝色且仍有红色固体</w:t>
      </w:r>
      <w:r w:rsidRPr="007A5BB0">
        <w:rPr>
          <w:rFonts w:ascii="Times New Roman" w:eastAsia="宋体" w:hAnsi="宋体"/>
        </w:rPr>
        <w:t>,</w:t>
      </w:r>
      <w:r w:rsidRPr="007A5BB0">
        <w:rPr>
          <w:rFonts w:ascii="Times New Roman" w:eastAsia="宋体" w:hAnsi="宋体"/>
        </w:rPr>
        <w:t>则只有假设三成立</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若将</w:t>
      </w:r>
      <w:r w:rsidRPr="007A5BB0">
        <w:rPr>
          <w:rFonts w:ascii="Times New Roman" w:eastAsia="宋体" w:hAnsi="宋体"/>
        </w:rPr>
        <w:t>7</w:t>
      </w:r>
      <w:r w:rsidRPr="007A5BB0">
        <w:rPr>
          <w:rFonts w:ascii="Times New Roman" w:eastAsia="宋体" w:hAnsi="Times New Roman" w:cs="Times New Roman"/>
        </w:rPr>
        <w:t>.</w:t>
      </w:r>
      <w:r w:rsidRPr="007A5BB0">
        <w:rPr>
          <w:rFonts w:ascii="Times New Roman" w:eastAsia="宋体" w:hAnsi="宋体"/>
        </w:rPr>
        <w:t>2</w:t>
      </w:r>
      <w:r w:rsidRPr="007A5BB0">
        <w:rPr>
          <w:rFonts w:ascii="Times New Roman" w:eastAsia="宋体" w:hAnsi="宋体"/>
        </w:rPr>
        <w:t>克红色固体通入足量的</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还原</w:t>
      </w:r>
      <w:r w:rsidRPr="007A5BB0">
        <w:rPr>
          <w:rFonts w:ascii="Times New Roman" w:eastAsia="宋体" w:hAnsi="宋体"/>
        </w:rPr>
        <w:t>,</w:t>
      </w:r>
      <w:r w:rsidRPr="007A5BB0">
        <w:rPr>
          <w:rFonts w:ascii="Times New Roman" w:eastAsia="宋体" w:hAnsi="宋体"/>
        </w:rPr>
        <w:t>最后得到固体</w:t>
      </w:r>
      <w:r w:rsidRPr="007A5BB0">
        <w:rPr>
          <w:rFonts w:ascii="Times New Roman" w:eastAsia="宋体" w:hAnsi="宋体"/>
        </w:rPr>
        <w:t>6</w:t>
      </w:r>
      <w:r w:rsidRPr="007A5BB0">
        <w:rPr>
          <w:rFonts w:ascii="Times New Roman" w:eastAsia="宋体" w:hAnsi="Times New Roman" w:cs="Times New Roman"/>
        </w:rPr>
        <w:t>.</w:t>
      </w:r>
      <w:r w:rsidRPr="007A5BB0">
        <w:rPr>
          <w:rFonts w:ascii="Times New Roman" w:eastAsia="宋体" w:hAnsi="宋体"/>
        </w:rPr>
        <w:t>4</w:t>
      </w:r>
      <w:r w:rsidRPr="007A5BB0">
        <w:rPr>
          <w:rFonts w:ascii="Times New Roman" w:eastAsia="宋体" w:hAnsi="宋体"/>
        </w:rPr>
        <w:t>克</w:t>
      </w:r>
      <w:r w:rsidRPr="007A5BB0">
        <w:rPr>
          <w:rFonts w:ascii="Times New Roman" w:eastAsia="宋体" w:hAnsi="宋体"/>
        </w:rPr>
        <w:t>,</w:t>
      </w:r>
      <w:r w:rsidRPr="007A5BB0">
        <w:rPr>
          <w:rFonts w:ascii="Times New Roman" w:eastAsia="宋体" w:hAnsi="宋体"/>
        </w:rPr>
        <w:t>则假设二成立</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实验室可用向新制</w:t>
      </w:r>
      <w:r w:rsidRPr="007A5BB0">
        <w:rPr>
          <w:rFonts w:ascii="Times New Roman" w:eastAsia="宋体" w:hAnsi="宋体"/>
        </w:rPr>
        <w:t>Cu(OH)</w:t>
      </w:r>
      <w:r w:rsidRPr="007A5BB0">
        <w:rPr>
          <w:rFonts w:ascii="Times New Roman" w:eastAsia="宋体" w:hAnsi="宋体"/>
          <w:vertAlign w:val="subscript"/>
        </w:rPr>
        <w:t>2</w:t>
      </w:r>
      <w:r w:rsidRPr="007A5BB0">
        <w:rPr>
          <w:rFonts w:ascii="Times New Roman" w:eastAsia="宋体" w:hAnsi="宋体"/>
        </w:rPr>
        <w:t>悬浊液</w:t>
      </w:r>
      <w:r w:rsidRPr="007A5BB0">
        <w:rPr>
          <w:rFonts w:ascii="Times New Roman" w:eastAsia="宋体" w:hAnsi="宋体"/>
        </w:rPr>
        <w:t>(</w:t>
      </w:r>
      <w:r w:rsidRPr="007A5BB0">
        <w:rPr>
          <w:rFonts w:ascii="Times New Roman" w:eastAsia="宋体" w:hAnsi="宋体"/>
        </w:rPr>
        <w:t>碱性</w:t>
      </w:r>
      <w:r w:rsidRPr="007A5BB0">
        <w:rPr>
          <w:rFonts w:ascii="Times New Roman" w:eastAsia="宋体" w:hAnsi="宋体"/>
        </w:rPr>
        <w:t>)</w:t>
      </w:r>
      <w:r w:rsidRPr="007A5BB0">
        <w:rPr>
          <w:rFonts w:ascii="Times New Roman" w:eastAsia="宋体" w:hAnsi="宋体"/>
        </w:rPr>
        <w:t>中加入葡萄糖后加热</w:t>
      </w:r>
      <w:r w:rsidRPr="007A5BB0">
        <w:rPr>
          <w:rFonts w:ascii="Times New Roman" w:eastAsia="宋体" w:hAnsi="宋体"/>
        </w:rPr>
        <w:t>,</w:t>
      </w:r>
      <w:r w:rsidRPr="007A5BB0">
        <w:rPr>
          <w:rFonts w:ascii="Times New Roman" w:eastAsia="宋体" w:hAnsi="宋体"/>
        </w:rPr>
        <w:t>来制取</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O</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13</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山东济宁线上自我检测</w:t>
      </w:r>
      <w:r w:rsidRPr="007A5BB0">
        <w:rPr>
          <w:rFonts w:ascii="Times New Roman" w:eastAsia="宋体" w:hAnsi="宋体"/>
        </w:rPr>
        <w:t>)</w:t>
      </w:r>
      <w:r w:rsidRPr="007A5BB0">
        <w:rPr>
          <w:rFonts w:ascii="Times New Roman" w:eastAsia="宋体" w:hAnsi="宋体"/>
        </w:rPr>
        <w:t>环己醇被高锰酸钾</w:t>
      </w:r>
      <w:r w:rsidRPr="007A5BB0">
        <w:rPr>
          <w:rFonts w:ascii="Times New Roman" w:eastAsia="宋体" w:hAnsi="Times New Roman" w:cs="Times New Roman"/>
        </w:rPr>
        <w:t>“</w:t>
      </w:r>
      <w:r w:rsidRPr="007A5BB0">
        <w:rPr>
          <w:rFonts w:ascii="Times New Roman" w:eastAsia="宋体" w:hAnsi="宋体"/>
        </w:rPr>
        <w:t>氧化</w:t>
      </w:r>
      <w:r w:rsidRPr="007A5BB0">
        <w:rPr>
          <w:rFonts w:ascii="Times New Roman" w:eastAsia="宋体" w:hAnsi="Times New Roman" w:cs="Times New Roman"/>
        </w:rPr>
        <w:t>”</w:t>
      </w:r>
      <w:r w:rsidRPr="007A5BB0">
        <w:rPr>
          <w:rFonts w:ascii="Times New Roman" w:eastAsia="宋体" w:hAnsi="宋体"/>
        </w:rPr>
        <w:t>发生的主要反应为</w:t>
      </w:r>
      <w:r w:rsidRPr="007A5BB0">
        <w:rPr>
          <w:rFonts w:ascii="Times New Roman" w:eastAsia="宋体" w:hAnsi="宋体"/>
          <w:noProof/>
        </w:rPr>
        <w:drawing>
          <wp:inline distT="0" distB="0" distL="0" distR="0">
            <wp:extent cx="740520" cy="25920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4" cstate="print"/>
                    <a:stretch>
                      <a:fillRect/>
                    </a:stretch>
                  </pic:blipFill>
                  <pic:spPr>
                    <a:xfrm>
                      <a:off x="0" y="0"/>
                      <a:ext cx="740520" cy="259200"/>
                    </a:xfrm>
                    <a:prstGeom prst="rect">
                      <a:avLst/>
                    </a:prstGeom>
                  </pic:spPr>
                </pic:pic>
              </a:graphicData>
            </a:graphic>
          </wp:inline>
        </w:drawing>
      </w:r>
      <w:r w:rsidRPr="007A5BB0">
        <w:rPr>
          <w:rFonts w:ascii="Times New Roman" w:eastAsia="宋体" w:hAnsi="宋体"/>
          <w:noProof/>
        </w:rPr>
        <w:drawing>
          <wp:inline distT="0" distB="0" distL="0" distR="0">
            <wp:extent cx="781920" cy="2941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5" cstate="print"/>
                    <a:stretch>
                      <a:fillRect/>
                    </a:stretch>
                  </pic:blipFill>
                  <pic:spPr>
                    <a:xfrm>
                      <a:off x="0" y="0"/>
                      <a:ext cx="781920" cy="294120"/>
                    </a:xfrm>
                    <a:prstGeom prst="rect">
                      <a:avLst/>
                    </a:prstGeom>
                  </pic:spPr>
                </pic:pic>
              </a:graphicData>
            </a:graphic>
          </wp:inline>
        </w:drawing>
      </w:r>
      <w:r w:rsidRPr="007A5BB0">
        <w:rPr>
          <w:rFonts w:ascii="Times New Roman" w:eastAsia="宋体" w:hAnsi="宋体"/>
        </w:rPr>
        <w:t>KOOC(CH</w:t>
      </w:r>
      <w:r w:rsidRPr="007A5BB0">
        <w:rPr>
          <w:rFonts w:ascii="Times New Roman" w:eastAsia="宋体" w:hAnsi="宋体"/>
          <w:vertAlign w:val="subscript"/>
        </w:rPr>
        <w:t>2</w:t>
      </w:r>
      <w:r w:rsidRPr="007A5BB0">
        <w:rPr>
          <w:rFonts w:ascii="Times New Roman" w:eastAsia="宋体" w:hAnsi="宋体"/>
        </w:rPr>
        <w:t>)</w:t>
      </w:r>
      <w:r w:rsidRPr="007A5BB0">
        <w:rPr>
          <w:rFonts w:ascii="Times New Roman" w:eastAsia="宋体" w:hAnsi="宋体"/>
          <w:vertAlign w:val="subscript"/>
        </w:rPr>
        <w:t>4</w:t>
      </w:r>
      <w:r w:rsidRPr="007A5BB0">
        <w:rPr>
          <w:rFonts w:ascii="Times New Roman" w:eastAsia="宋体" w:hAnsi="宋体"/>
        </w:rPr>
        <w:t>COOK</w:t>
      </w:r>
      <w:r w:rsidRPr="007A5BB0">
        <w:rPr>
          <w:rFonts w:ascii="Times New Roman" w:eastAsia="宋体" w:hAnsi="宋体"/>
        </w:rPr>
        <w:t xml:space="preserve">　</w:t>
      </w:r>
      <w:r w:rsidRPr="007A5BB0">
        <w:rPr>
          <w:rFonts w:ascii="Times New Roman" w:eastAsia="宋体" w:hAnsi="Times New Roman" w:cs="Times New Roman"/>
        </w:rPr>
        <w:t>Δ</w:t>
      </w:r>
      <w:r w:rsidRPr="007A5BB0">
        <w:rPr>
          <w:rFonts w:ascii="Times New Roman" w:eastAsia="宋体" w:hAnsi="宋体"/>
          <w:i/>
        </w:rPr>
        <w:t>H</w:t>
      </w:r>
      <w:r w:rsidRPr="007A5BB0">
        <w:rPr>
          <w:rFonts w:ascii="Times New Roman" w:eastAsia="宋体" w:hAnsi="宋体"/>
        </w:rPr>
        <w:t>&lt;0,(</w:t>
      </w:r>
      <w:r w:rsidRPr="007A5BB0">
        <w:rPr>
          <w:rFonts w:ascii="Times New Roman" w:eastAsia="宋体" w:hAnsi="宋体"/>
        </w:rPr>
        <w:t>高锰酸钾还原产物为</w:t>
      </w:r>
      <w:r w:rsidRPr="007A5BB0">
        <w:rPr>
          <w:rFonts w:ascii="Times New Roman" w:eastAsia="宋体" w:hAnsi="宋体"/>
        </w:rPr>
        <w:t>MnO</w:t>
      </w:r>
      <w:r w:rsidRPr="007A5BB0">
        <w:rPr>
          <w:rFonts w:ascii="Times New Roman" w:eastAsia="宋体" w:hAnsi="宋体"/>
          <w:vertAlign w:val="subscript"/>
        </w:rPr>
        <w:t>2</w:t>
      </w:r>
      <w:r w:rsidRPr="007A5BB0">
        <w:rPr>
          <w:rFonts w:ascii="Times New Roman" w:eastAsia="宋体" w:hAnsi="宋体"/>
        </w:rPr>
        <w:t>)</w:t>
      </w:r>
      <w:r w:rsidRPr="007A5BB0">
        <w:rPr>
          <w:rFonts w:ascii="Times New Roman" w:eastAsia="宋体" w:hAnsi="宋体"/>
        </w:rPr>
        <w:t>实验过程</w:t>
      </w:r>
      <w:r w:rsidRPr="007A5BB0">
        <w:rPr>
          <w:rFonts w:ascii="Times New Roman" w:eastAsia="宋体" w:hAnsi="宋体"/>
        </w:rPr>
        <w:t>:</w:t>
      </w:r>
      <w:r w:rsidRPr="007A5BB0">
        <w:rPr>
          <w:rFonts w:ascii="Times New Roman" w:eastAsia="宋体" w:hAnsi="宋体"/>
        </w:rPr>
        <w:t>在四口烧瓶装好药品</w:t>
      </w:r>
      <w:r w:rsidRPr="007A5BB0">
        <w:rPr>
          <w:rFonts w:ascii="Times New Roman" w:eastAsia="宋体" w:hAnsi="宋体"/>
        </w:rPr>
        <w:t>,</w:t>
      </w:r>
      <w:r w:rsidRPr="007A5BB0">
        <w:rPr>
          <w:rFonts w:ascii="Times New Roman" w:eastAsia="宋体" w:hAnsi="宋体"/>
        </w:rPr>
        <w:t>打开电动搅拌</w:t>
      </w:r>
      <w:r w:rsidRPr="007A5BB0">
        <w:rPr>
          <w:rFonts w:ascii="Times New Roman" w:eastAsia="宋体" w:hAnsi="宋体"/>
        </w:rPr>
        <w:t>,</w:t>
      </w:r>
      <w:r w:rsidRPr="007A5BB0">
        <w:rPr>
          <w:rFonts w:ascii="Times New Roman" w:eastAsia="宋体" w:hAnsi="宋体"/>
        </w:rPr>
        <w:t>加热</w:t>
      </w:r>
      <w:r w:rsidRPr="007A5BB0">
        <w:rPr>
          <w:rFonts w:ascii="Times New Roman" w:eastAsia="宋体" w:hAnsi="宋体"/>
        </w:rPr>
        <w:t>,</w:t>
      </w:r>
      <w:r w:rsidRPr="007A5BB0">
        <w:rPr>
          <w:rFonts w:ascii="Times New Roman" w:eastAsia="宋体" w:hAnsi="宋体"/>
        </w:rPr>
        <w:t>滴加环己醇</w:t>
      </w:r>
      <w:r w:rsidRPr="007A5BB0">
        <w:rPr>
          <w:rFonts w:ascii="Times New Roman" w:eastAsia="宋体" w:hAnsi="宋体"/>
        </w:rPr>
        <w:t>,</w:t>
      </w:r>
      <w:r w:rsidRPr="007A5BB0">
        <w:rPr>
          <w:rFonts w:ascii="Times New Roman" w:eastAsia="宋体" w:hAnsi="宋体"/>
        </w:rPr>
        <w:t>装置如图。下列说法不正确的是</w:t>
      </w:r>
      <w:r w:rsidRPr="007A5BB0">
        <w:rPr>
          <w:rFonts w:ascii="Times New Roman" w:eastAsia="宋体" w:hAnsi="宋体"/>
        </w:rPr>
        <w:ptab w:relativeTo="margin" w:alignment="right" w:leader="none"/>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929960" cy="1510920"/>
            <wp:effectExtent l="0" t="0" r="0" b="0"/>
            <wp:docPr id="97" name="21A81.eps" descr="id:2147485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6" cstate="print"/>
                    <a:stretch>
                      <a:fillRect/>
                    </a:stretch>
                  </pic:blipFill>
                  <pic:spPr>
                    <a:xfrm>
                      <a:off x="0" y="0"/>
                      <a:ext cx="1929960" cy="151092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氧化</w:t>
      </w:r>
      <w:r w:rsidRPr="007A5BB0">
        <w:rPr>
          <w:rFonts w:ascii="Times New Roman" w:eastAsia="宋体" w:hAnsi="Times New Roman" w:cs="Times New Roman"/>
        </w:rPr>
        <w:t>”</w:t>
      </w:r>
      <w:r w:rsidRPr="007A5BB0">
        <w:rPr>
          <w:rFonts w:ascii="Times New Roman" w:eastAsia="宋体" w:hAnsi="宋体"/>
        </w:rPr>
        <w:t>过程应采用热水浴加热</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装置中用到的球形冷凝管也可以用于蒸馏分离实验</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滴加环己醇时不需要打开恒压滴液漏斗上端活塞</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在滤纸上点</w:t>
      </w:r>
      <w:r w:rsidRPr="007A5BB0">
        <w:rPr>
          <w:rFonts w:ascii="Times New Roman" w:eastAsia="宋体" w:hAnsi="宋体"/>
        </w:rPr>
        <w:t>1</w:t>
      </w:r>
      <w:r w:rsidRPr="007A5BB0">
        <w:rPr>
          <w:rFonts w:ascii="Times New Roman" w:eastAsia="宋体" w:hAnsi="宋体"/>
        </w:rPr>
        <w:t>滴反应后混合物</w:t>
      </w:r>
      <w:r w:rsidRPr="007A5BB0">
        <w:rPr>
          <w:rFonts w:ascii="Times New Roman" w:eastAsia="宋体" w:hAnsi="宋体"/>
        </w:rPr>
        <w:t>,</w:t>
      </w:r>
      <w:r w:rsidRPr="007A5BB0">
        <w:rPr>
          <w:rFonts w:ascii="Times New Roman" w:eastAsia="宋体" w:hAnsi="宋体"/>
        </w:rPr>
        <w:t>未出现紫红色</w:t>
      </w:r>
      <w:r w:rsidRPr="007A5BB0">
        <w:rPr>
          <w:rFonts w:ascii="Times New Roman" w:eastAsia="宋体" w:hAnsi="宋体"/>
        </w:rPr>
        <w:t>,</w:t>
      </w:r>
      <w:r w:rsidRPr="007A5BB0">
        <w:rPr>
          <w:rFonts w:ascii="Times New Roman" w:eastAsia="宋体" w:hAnsi="宋体"/>
        </w:rPr>
        <w:t>则反应已经完成</w:t>
      </w:r>
    </w:p>
    <w:p w:rsidR="00D00386" w:rsidRPr="007A5BB0" w:rsidRDefault="00D00386" w:rsidP="00D00386">
      <w:pPr>
        <w:tabs>
          <w:tab w:val="left" w:pos="1871"/>
          <w:tab w:val="left" w:pos="3407"/>
          <w:tab w:val="left" w:pos="4949"/>
          <w:tab w:val="left" w:pos="6599"/>
        </w:tabs>
      </w:pPr>
      <w:r w:rsidRPr="007A5BB0">
        <w:rPr>
          <w:rFonts w:ascii="Times New Roman" w:eastAsia="宋体" w:hAnsi="Times New Roman"/>
          <w:b/>
        </w:rPr>
        <w:t>14</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江苏南京、盐城第一次模拟</w:t>
      </w:r>
      <w:r w:rsidRPr="007A5BB0">
        <w:rPr>
          <w:rFonts w:ascii="Times New Roman" w:eastAsia="宋体" w:hAnsi="宋体"/>
        </w:rPr>
        <w:t>)</w:t>
      </w:r>
      <w:r w:rsidRPr="007A5BB0">
        <w:rPr>
          <w:rFonts w:ascii="Times New Roman" w:eastAsia="宋体" w:hAnsi="宋体"/>
        </w:rPr>
        <w:t>室温下进行下列实验</w:t>
      </w:r>
      <w:r w:rsidRPr="007A5BB0">
        <w:rPr>
          <w:rFonts w:ascii="Times New Roman" w:eastAsia="宋体" w:hAnsi="宋体"/>
        </w:rPr>
        <w:t>,</w:t>
      </w:r>
      <w:r w:rsidRPr="007A5BB0">
        <w:rPr>
          <w:rFonts w:ascii="Times New Roman" w:eastAsia="宋体" w:hAnsi="宋体"/>
        </w:rPr>
        <w:t>根据实验操作和现象所得到的结论正确的是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0"/>
        <w:gridCol w:w="6771"/>
        <w:gridCol w:w="1801"/>
      </w:tblGrid>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选项</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实验操作和现象</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结论</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A</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向苯酚浊液中滴入</w:t>
            </w:r>
            <w:r w:rsidRPr="007A5BB0">
              <w:rPr>
                <w:rFonts w:ascii="Times New Roman" w:eastAsia="宋体" w:hAnsi="宋体"/>
                <w:sz w:val="18"/>
              </w:rPr>
              <w:t>Na</w:t>
            </w:r>
            <w:r w:rsidRPr="007A5BB0">
              <w:rPr>
                <w:rFonts w:ascii="Times New Roman" w:eastAsia="宋体" w:hAnsi="宋体"/>
                <w:sz w:val="18"/>
                <w:vertAlign w:val="subscript"/>
              </w:rPr>
              <w:t>2</w:t>
            </w:r>
            <w:r w:rsidRPr="007A5BB0">
              <w:rPr>
                <w:rFonts w:ascii="Times New Roman" w:eastAsia="宋体" w:hAnsi="宋体"/>
                <w:sz w:val="18"/>
              </w:rPr>
              <w:t>S</w:t>
            </w:r>
            <w:r w:rsidRPr="007A5BB0">
              <w:rPr>
                <w:rFonts w:ascii="Times New Roman" w:eastAsia="宋体" w:hAnsi="宋体"/>
                <w:sz w:val="18"/>
              </w:rPr>
              <w:t>溶液</w:t>
            </w:r>
            <w:r w:rsidRPr="007A5BB0">
              <w:rPr>
                <w:rFonts w:ascii="Times New Roman" w:eastAsia="宋体" w:hAnsi="宋体"/>
                <w:sz w:val="18"/>
              </w:rPr>
              <w:t>,</w:t>
            </w:r>
            <w:r w:rsidRPr="007A5BB0">
              <w:rPr>
                <w:rFonts w:ascii="Times New Roman" w:eastAsia="宋体" w:hAnsi="宋体"/>
                <w:sz w:val="18"/>
              </w:rPr>
              <w:t>浊液变清</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C</w:t>
            </w:r>
            <w:r w:rsidRPr="007A5BB0">
              <w:rPr>
                <w:rFonts w:ascii="Times New Roman" w:eastAsia="宋体" w:hAnsi="宋体"/>
                <w:sz w:val="18"/>
                <w:vertAlign w:val="subscript"/>
              </w:rPr>
              <w:t>6</w:t>
            </w:r>
            <w:r w:rsidRPr="007A5BB0">
              <w:rPr>
                <w:rFonts w:ascii="Times New Roman" w:eastAsia="宋体" w:hAnsi="宋体"/>
                <w:sz w:val="18"/>
              </w:rPr>
              <w:t>H</w:t>
            </w:r>
            <w:r w:rsidRPr="007A5BB0">
              <w:rPr>
                <w:rFonts w:ascii="Times New Roman" w:eastAsia="宋体" w:hAnsi="宋体"/>
                <w:sz w:val="18"/>
                <w:vertAlign w:val="subscript"/>
              </w:rPr>
              <w:t>5</w:t>
            </w:r>
            <w:r w:rsidRPr="007A5BB0">
              <w:rPr>
                <w:rFonts w:ascii="Times New Roman" w:eastAsia="宋体" w:hAnsi="宋体"/>
                <w:sz w:val="18"/>
              </w:rPr>
              <w:t>O</w:t>
            </w:r>
            <w:r w:rsidRPr="007A5BB0">
              <w:rPr>
                <w:rFonts w:ascii="Times New Roman" w:eastAsia="宋体" w:hAnsi="宋体"/>
                <w:sz w:val="18"/>
                <w:vertAlign w:val="superscript"/>
              </w:rPr>
              <w:t>-</w:t>
            </w:r>
            <w:r w:rsidRPr="007A5BB0">
              <w:rPr>
                <w:rFonts w:ascii="Times New Roman" w:eastAsia="宋体" w:hAnsi="宋体"/>
                <w:sz w:val="18"/>
              </w:rPr>
              <w:t>结合</w:t>
            </w:r>
            <w:r w:rsidRPr="007A5BB0">
              <w:rPr>
                <w:rFonts w:ascii="Times New Roman" w:eastAsia="宋体" w:hAnsi="宋体"/>
                <w:sz w:val="18"/>
              </w:rPr>
              <w:t>H</w:t>
            </w:r>
            <w:r w:rsidRPr="007A5BB0">
              <w:rPr>
                <w:rFonts w:ascii="Times New Roman" w:eastAsia="宋体" w:hAnsi="宋体"/>
                <w:sz w:val="18"/>
                <w:vertAlign w:val="superscript"/>
              </w:rPr>
              <w:t>+</w:t>
            </w:r>
            <w:r w:rsidRPr="007A5BB0">
              <w:rPr>
                <w:rFonts w:ascii="Times New Roman" w:eastAsia="宋体" w:hAnsi="宋体"/>
                <w:sz w:val="18"/>
              </w:rPr>
              <w:t>的能力比</w:t>
            </w:r>
            <w:r w:rsidRPr="007A5BB0">
              <w:rPr>
                <w:rFonts w:ascii="Times New Roman" w:eastAsia="宋体" w:hAnsi="宋体"/>
                <w:sz w:val="18"/>
              </w:rPr>
              <w:t>S</w:t>
            </w:r>
            <w:r w:rsidRPr="007A5BB0">
              <w:rPr>
                <w:rFonts w:ascii="Times New Roman" w:eastAsia="宋体" w:hAnsi="宋体"/>
                <w:sz w:val="18"/>
                <w:vertAlign w:val="superscript"/>
              </w:rPr>
              <w:t>2-</w:t>
            </w:r>
            <w:r w:rsidRPr="007A5BB0">
              <w:rPr>
                <w:rFonts w:ascii="Times New Roman" w:eastAsia="宋体" w:hAnsi="宋体"/>
                <w:sz w:val="18"/>
              </w:rPr>
              <w:t>的弱</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B</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将</w:t>
            </w:r>
            <w:r w:rsidRPr="007A5BB0">
              <w:rPr>
                <w:rFonts w:ascii="Times New Roman" w:eastAsia="宋体" w:hAnsi="宋体"/>
                <w:sz w:val="18"/>
              </w:rPr>
              <w:t>X</w:t>
            </w:r>
            <w:r w:rsidRPr="007A5BB0">
              <w:rPr>
                <w:rFonts w:ascii="Times New Roman" w:eastAsia="宋体" w:hAnsi="宋体"/>
                <w:sz w:val="18"/>
              </w:rPr>
              <w:t>溶液滴在</w:t>
            </w:r>
            <w:r w:rsidRPr="007A5BB0">
              <w:rPr>
                <w:rFonts w:ascii="Times New Roman" w:eastAsia="宋体" w:hAnsi="宋体"/>
                <w:sz w:val="18"/>
              </w:rPr>
              <w:t>KI</w:t>
            </w:r>
            <w:r w:rsidRPr="007A5BB0">
              <w:rPr>
                <w:rFonts w:ascii="Times New Roman" w:eastAsia="宋体" w:hAnsi="宋体"/>
                <w:sz w:val="18"/>
              </w:rPr>
              <w:t>淀粉试纸上</w:t>
            </w:r>
            <w:r w:rsidRPr="007A5BB0">
              <w:rPr>
                <w:rFonts w:ascii="Times New Roman" w:eastAsia="宋体" w:hAnsi="宋体"/>
                <w:sz w:val="18"/>
              </w:rPr>
              <w:t>,</w:t>
            </w:r>
            <w:r w:rsidRPr="007A5BB0">
              <w:rPr>
                <w:rFonts w:ascii="Times New Roman" w:eastAsia="宋体" w:hAnsi="宋体"/>
                <w:sz w:val="18"/>
              </w:rPr>
              <w:t>试纸变蓝色</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X</w:t>
            </w:r>
            <w:r w:rsidRPr="007A5BB0">
              <w:rPr>
                <w:rFonts w:ascii="Times New Roman" w:eastAsia="宋体" w:hAnsi="宋体"/>
                <w:sz w:val="18"/>
              </w:rPr>
              <w:t>溶液中一定含有</w:t>
            </w:r>
            <w:r w:rsidRPr="007A5BB0">
              <w:rPr>
                <w:rFonts w:ascii="Times New Roman" w:eastAsia="宋体" w:hAnsi="宋体"/>
                <w:sz w:val="18"/>
              </w:rPr>
              <w:t>I</w:t>
            </w:r>
            <w:r w:rsidRPr="007A5BB0">
              <w:rPr>
                <w:rFonts w:ascii="Times New Roman" w:eastAsia="宋体" w:hAnsi="宋体"/>
                <w:sz w:val="18"/>
                <w:vertAlign w:val="subscript"/>
              </w:rPr>
              <w:t>2</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C</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向</w:t>
            </w:r>
            <w:r w:rsidRPr="007A5BB0">
              <w:rPr>
                <w:rFonts w:ascii="Times New Roman" w:eastAsia="宋体" w:hAnsi="宋体"/>
                <w:sz w:val="18"/>
              </w:rPr>
              <w:t>FeCl</w:t>
            </w:r>
            <w:r w:rsidRPr="007A5BB0">
              <w:rPr>
                <w:rFonts w:ascii="Times New Roman" w:eastAsia="宋体" w:hAnsi="宋体"/>
                <w:sz w:val="18"/>
                <w:vertAlign w:val="subscript"/>
              </w:rPr>
              <w:t>2</w:t>
            </w:r>
            <w:r w:rsidRPr="007A5BB0">
              <w:rPr>
                <w:rFonts w:ascii="Times New Roman" w:eastAsia="宋体" w:hAnsi="宋体"/>
                <w:sz w:val="18"/>
              </w:rPr>
              <w:t>和</w:t>
            </w:r>
            <w:r w:rsidRPr="007A5BB0">
              <w:rPr>
                <w:rFonts w:ascii="Times New Roman" w:eastAsia="宋体" w:hAnsi="宋体"/>
                <w:sz w:val="18"/>
              </w:rPr>
              <w:t>KSCN</w:t>
            </w:r>
            <w:r w:rsidRPr="007A5BB0">
              <w:rPr>
                <w:rFonts w:ascii="Times New Roman" w:eastAsia="宋体" w:hAnsi="宋体"/>
                <w:sz w:val="18"/>
              </w:rPr>
              <w:t>的混合溶液中滴入酸化的</w:t>
            </w:r>
            <w:r w:rsidRPr="007A5BB0">
              <w:rPr>
                <w:rFonts w:ascii="Times New Roman" w:eastAsia="宋体" w:hAnsi="宋体"/>
                <w:sz w:val="18"/>
              </w:rPr>
              <w:t>AgNO</w:t>
            </w:r>
            <w:r w:rsidRPr="007A5BB0">
              <w:rPr>
                <w:rFonts w:ascii="Times New Roman" w:eastAsia="宋体" w:hAnsi="宋体"/>
                <w:sz w:val="18"/>
                <w:vertAlign w:val="subscript"/>
              </w:rPr>
              <w:t>3</w:t>
            </w:r>
            <w:r w:rsidRPr="007A5BB0">
              <w:rPr>
                <w:rFonts w:ascii="Times New Roman" w:eastAsia="宋体" w:hAnsi="宋体"/>
                <w:sz w:val="18"/>
              </w:rPr>
              <w:t>溶液</w:t>
            </w:r>
            <w:r w:rsidRPr="007A5BB0">
              <w:rPr>
                <w:rFonts w:ascii="Times New Roman" w:eastAsia="宋体" w:hAnsi="宋体"/>
                <w:sz w:val="18"/>
              </w:rPr>
              <w:t>,</w:t>
            </w:r>
            <w:r w:rsidRPr="007A5BB0">
              <w:rPr>
                <w:rFonts w:ascii="Times New Roman" w:eastAsia="宋体" w:hAnsi="宋体"/>
                <w:sz w:val="18"/>
              </w:rPr>
              <w:t>溶液变红</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Ag</w:t>
            </w:r>
            <w:r w:rsidRPr="007A5BB0">
              <w:rPr>
                <w:rFonts w:ascii="Times New Roman" w:eastAsia="宋体" w:hAnsi="宋体"/>
                <w:sz w:val="18"/>
                <w:vertAlign w:val="superscript"/>
              </w:rPr>
              <w:t>+</w:t>
            </w:r>
            <w:r w:rsidRPr="007A5BB0">
              <w:rPr>
                <w:rFonts w:ascii="Times New Roman" w:eastAsia="宋体" w:hAnsi="宋体"/>
                <w:sz w:val="18"/>
              </w:rPr>
              <w:t>的氧化性一定比</w:t>
            </w:r>
            <w:r w:rsidRPr="007A5BB0">
              <w:rPr>
                <w:rFonts w:ascii="Times New Roman" w:eastAsia="宋体" w:hAnsi="宋体"/>
                <w:sz w:val="18"/>
              </w:rPr>
              <w:t>Fe</w:t>
            </w:r>
            <w:r w:rsidRPr="007A5BB0">
              <w:rPr>
                <w:rFonts w:ascii="Times New Roman" w:eastAsia="宋体" w:hAnsi="宋体"/>
                <w:sz w:val="18"/>
                <w:vertAlign w:val="superscript"/>
              </w:rPr>
              <w:t>3+</w:t>
            </w:r>
            <w:r w:rsidRPr="007A5BB0">
              <w:rPr>
                <w:rFonts w:ascii="Times New Roman" w:eastAsia="宋体" w:hAnsi="宋体"/>
                <w:sz w:val="18"/>
              </w:rPr>
              <w:t>的强</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D</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向</w:t>
            </w:r>
            <w:r w:rsidRPr="007A5BB0">
              <w:rPr>
                <w:rFonts w:ascii="Times New Roman" w:eastAsia="宋体" w:hAnsi="宋体"/>
                <w:sz w:val="18"/>
              </w:rPr>
              <w:t>2</w:t>
            </w:r>
            <w:r w:rsidRPr="007A5BB0">
              <w:rPr>
                <w:rFonts w:ascii="Times New Roman" w:eastAsia="宋体" w:hAnsi="宋体"/>
                <w:sz w:val="18"/>
              </w:rPr>
              <w:t>支均盛有</w:t>
            </w:r>
            <w:r w:rsidRPr="007A5BB0">
              <w:rPr>
                <w:rFonts w:ascii="Times New Roman" w:eastAsia="宋体" w:hAnsi="宋体"/>
                <w:sz w:val="18"/>
              </w:rPr>
              <w:t>2 mL</w:t>
            </w:r>
            <w:r w:rsidRPr="007A5BB0">
              <w:rPr>
                <w:rFonts w:ascii="Times New Roman" w:eastAsia="宋体" w:hAnsi="宋体"/>
                <w:sz w:val="18"/>
              </w:rPr>
              <w:t>相同浓度的</w:t>
            </w:r>
            <w:r w:rsidRPr="007A5BB0">
              <w:rPr>
                <w:rFonts w:ascii="Times New Roman" w:eastAsia="宋体" w:hAnsi="宋体"/>
                <w:sz w:val="18"/>
              </w:rPr>
              <w:t>Na</w:t>
            </w:r>
            <w:r w:rsidRPr="007A5BB0">
              <w:rPr>
                <w:rFonts w:ascii="Times New Roman" w:eastAsia="宋体" w:hAnsi="宋体"/>
                <w:sz w:val="18"/>
                <w:vertAlign w:val="subscript"/>
              </w:rPr>
              <w:t>3</w:t>
            </w:r>
            <w:r w:rsidRPr="007A5BB0">
              <w:rPr>
                <w:rFonts w:ascii="Times New Roman" w:eastAsia="宋体" w:hAnsi="宋体"/>
                <w:sz w:val="18"/>
              </w:rPr>
              <w:t>[Ag(S</w:t>
            </w:r>
            <w:r w:rsidRPr="007A5BB0">
              <w:rPr>
                <w:rFonts w:ascii="Times New Roman" w:eastAsia="宋体" w:hAnsi="宋体"/>
                <w:sz w:val="18"/>
                <w:vertAlign w:val="subscript"/>
              </w:rPr>
              <w:t>2</w:t>
            </w:r>
            <w:r w:rsidRPr="007A5BB0">
              <w:rPr>
                <w:rFonts w:ascii="Times New Roman" w:eastAsia="宋体" w:hAnsi="宋体"/>
                <w:sz w:val="18"/>
              </w:rPr>
              <w:t>O</w:t>
            </w:r>
            <w:r w:rsidRPr="007A5BB0">
              <w:rPr>
                <w:rFonts w:ascii="Times New Roman" w:eastAsia="宋体" w:hAnsi="宋体"/>
                <w:sz w:val="18"/>
                <w:vertAlign w:val="subscript"/>
              </w:rPr>
              <w:t>3</w:t>
            </w:r>
            <w:r w:rsidRPr="007A5BB0">
              <w:rPr>
                <w:rFonts w:ascii="Times New Roman" w:eastAsia="宋体" w:hAnsi="宋体"/>
                <w:sz w:val="18"/>
              </w:rPr>
              <w:t>)</w:t>
            </w:r>
            <w:r w:rsidRPr="007A5BB0">
              <w:rPr>
                <w:rFonts w:ascii="Times New Roman" w:eastAsia="宋体" w:hAnsi="宋体"/>
                <w:sz w:val="18"/>
                <w:vertAlign w:val="subscript"/>
              </w:rPr>
              <w:t>2</w:t>
            </w:r>
            <w:r w:rsidRPr="007A5BB0">
              <w:rPr>
                <w:rFonts w:ascii="Times New Roman" w:eastAsia="宋体" w:hAnsi="宋体"/>
                <w:sz w:val="18"/>
              </w:rPr>
              <w:t>]</w:t>
            </w:r>
            <w:r w:rsidRPr="007A5BB0">
              <w:rPr>
                <w:rFonts w:ascii="Times New Roman" w:eastAsia="宋体" w:hAnsi="宋体"/>
                <w:sz w:val="18"/>
              </w:rPr>
              <w:t>溶液的试管中</w:t>
            </w:r>
            <w:r w:rsidRPr="007A5BB0">
              <w:rPr>
                <w:rFonts w:ascii="Times New Roman" w:eastAsia="宋体" w:hAnsi="宋体"/>
                <w:sz w:val="18"/>
              </w:rPr>
              <w:t>,</w:t>
            </w:r>
            <w:r w:rsidRPr="007A5BB0">
              <w:rPr>
                <w:rFonts w:ascii="Times New Roman" w:eastAsia="宋体" w:hAnsi="宋体"/>
                <w:sz w:val="18"/>
              </w:rPr>
              <w:t>分别滴入</w:t>
            </w:r>
            <w:r w:rsidRPr="007A5BB0">
              <w:rPr>
                <w:rFonts w:ascii="Times New Roman" w:eastAsia="宋体" w:hAnsi="宋体"/>
                <w:sz w:val="18"/>
              </w:rPr>
              <w:t>2</w:t>
            </w:r>
            <w:r w:rsidRPr="007A5BB0">
              <w:rPr>
                <w:rFonts w:ascii="Times New Roman" w:eastAsia="宋体" w:hAnsi="宋体"/>
                <w:sz w:val="18"/>
              </w:rPr>
              <w:t>滴相同浓度的</w:t>
            </w:r>
            <w:r w:rsidRPr="007A5BB0">
              <w:rPr>
                <w:rFonts w:ascii="Times New Roman" w:eastAsia="宋体" w:hAnsi="宋体"/>
                <w:sz w:val="18"/>
              </w:rPr>
              <w:t>KCl</w:t>
            </w:r>
            <w:r w:rsidRPr="007A5BB0">
              <w:rPr>
                <w:rFonts w:ascii="Times New Roman" w:eastAsia="宋体" w:hAnsi="宋体"/>
                <w:sz w:val="18"/>
              </w:rPr>
              <w:t>、</w:t>
            </w:r>
            <w:r w:rsidRPr="007A5BB0">
              <w:rPr>
                <w:rFonts w:ascii="Times New Roman" w:eastAsia="宋体" w:hAnsi="宋体"/>
                <w:sz w:val="18"/>
              </w:rPr>
              <w:t>KI</w:t>
            </w:r>
            <w:r w:rsidRPr="007A5BB0">
              <w:rPr>
                <w:rFonts w:ascii="Times New Roman" w:eastAsia="宋体" w:hAnsi="宋体"/>
                <w:sz w:val="18"/>
              </w:rPr>
              <w:t>溶液</w:t>
            </w:r>
            <w:r w:rsidRPr="007A5BB0">
              <w:rPr>
                <w:rFonts w:ascii="Times New Roman" w:eastAsia="宋体" w:hAnsi="宋体"/>
                <w:sz w:val="18"/>
              </w:rPr>
              <w:t>,</w:t>
            </w:r>
            <w:r w:rsidRPr="007A5BB0">
              <w:rPr>
                <w:rFonts w:ascii="Times New Roman" w:eastAsia="宋体" w:hAnsi="宋体"/>
                <w:sz w:val="18"/>
              </w:rPr>
              <w:t>前者无明显现象</w:t>
            </w:r>
            <w:r w:rsidRPr="007A5BB0">
              <w:rPr>
                <w:rFonts w:ascii="Times New Roman" w:eastAsia="宋体" w:hAnsi="宋体"/>
                <w:sz w:val="18"/>
              </w:rPr>
              <w:t>,</w:t>
            </w:r>
            <w:r w:rsidRPr="007A5BB0">
              <w:rPr>
                <w:rFonts w:ascii="Times New Roman" w:eastAsia="宋体" w:hAnsi="宋体"/>
                <w:sz w:val="18"/>
              </w:rPr>
              <w:t>后者有黄色沉淀</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rFonts w:ascii="Times New Roman" w:eastAsia="宋体" w:hAnsi="宋体"/>
                <w:sz w:val="18"/>
              </w:rPr>
            </w:pPr>
            <w:r w:rsidRPr="007A5BB0">
              <w:rPr>
                <w:rFonts w:ascii="Times New Roman" w:eastAsia="宋体" w:hAnsi="宋体"/>
                <w:i/>
                <w:sz w:val="18"/>
              </w:rPr>
              <w:t>K</w:t>
            </w:r>
            <w:r w:rsidRPr="007A5BB0">
              <w:rPr>
                <w:rFonts w:ascii="Times New Roman" w:eastAsia="宋体" w:hAnsi="宋体"/>
                <w:sz w:val="18"/>
                <w:vertAlign w:val="subscript"/>
              </w:rPr>
              <w:t>sp</w:t>
            </w:r>
            <w:r w:rsidRPr="007A5BB0">
              <w:rPr>
                <w:rFonts w:ascii="Times New Roman" w:eastAsia="宋体" w:hAnsi="宋体"/>
                <w:sz w:val="18"/>
              </w:rPr>
              <w:t>(AgI)&lt;</w:t>
            </w:r>
          </w:p>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i/>
                <w:sz w:val="18"/>
              </w:rPr>
              <w:t>K</w:t>
            </w:r>
            <w:r w:rsidRPr="007A5BB0">
              <w:rPr>
                <w:rFonts w:ascii="Times New Roman" w:eastAsia="宋体" w:hAnsi="宋体"/>
                <w:sz w:val="18"/>
                <w:vertAlign w:val="subscript"/>
              </w:rPr>
              <w:t>sp</w:t>
            </w:r>
            <w:r w:rsidRPr="007A5BB0">
              <w:rPr>
                <w:rFonts w:ascii="Times New Roman" w:eastAsia="宋体" w:hAnsi="宋体"/>
                <w:sz w:val="18"/>
              </w:rPr>
              <w:t>(AgCl)</w:t>
            </w:r>
          </w:p>
        </w:tc>
      </w:tr>
    </w:tbl>
    <w:p w:rsidR="00D00386" w:rsidRPr="007A5BB0" w:rsidRDefault="00D00386" w:rsidP="00D00386">
      <w:pPr>
        <w:tabs>
          <w:tab w:val="left" w:pos="1871"/>
          <w:tab w:val="left" w:pos="3407"/>
          <w:tab w:val="left" w:pos="4949"/>
          <w:tab w:val="left" w:pos="6599"/>
        </w:tabs>
        <w:jc w:val="center"/>
        <w:rPr>
          <w:rFonts w:ascii="Times New Roman" w:eastAsia="宋体" w:hAnsi="宋体"/>
        </w:rPr>
      </w:pPr>
    </w:p>
    <w:p w:rsidR="00D00386" w:rsidRPr="007A5BB0" w:rsidRDefault="00D00386" w:rsidP="00D00386">
      <w:pPr>
        <w:tabs>
          <w:tab w:val="left" w:pos="1871"/>
          <w:tab w:val="left" w:pos="3407"/>
          <w:tab w:val="left" w:pos="4949"/>
          <w:tab w:val="left" w:pos="6599"/>
        </w:tabs>
      </w:pPr>
      <w:r w:rsidRPr="007A5BB0">
        <w:rPr>
          <w:rFonts w:ascii="Times New Roman" w:eastAsia="宋体" w:hAnsi="Times New Roman"/>
          <w:b/>
        </w:rPr>
        <w:t>15</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江苏连云港老六所四星学校联考改编</w:t>
      </w:r>
      <w:r w:rsidRPr="007A5BB0">
        <w:rPr>
          <w:rFonts w:ascii="Times New Roman" w:eastAsia="宋体" w:hAnsi="宋体"/>
        </w:rPr>
        <w:t>)</w:t>
      </w:r>
      <w:r w:rsidRPr="007A5BB0">
        <w:rPr>
          <w:rFonts w:ascii="Times New Roman" w:eastAsia="宋体" w:hAnsi="宋体"/>
        </w:rPr>
        <w:t>根据下列实验操作和现象所得到的结论正确的是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7"/>
        <w:gridCol w:w="6300"/>
        <w:gridCol w:w="2235"/>
      </w:tblGrid>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选项</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实验操作和现象</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实验结论</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A</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SO</w:t>
            </w:r>
            <w:r w:rsidRPr="007A5BB0">
              <w:rPr>
                <w:rFonts w:ascii="Times New Roman" w:eastAsia="宋体" w:hAnsi="宋体"/>
                <w:sz w:val="18"/>
                <w:vertAlign w:val="subscript"/>
              </w:rPr>
              <w:t>2</w:t>
            </w:r>
            <w:r w:rsidRPr="007A5BB0">
              <w:rPr>
                <w:rFonts w:ascii="Times New Roman" w:eastAsia="宋体" w:hAnsi="宋体"/>
                <w:sz w:val="18"/>
              </w:rPr>
              <w:t>缓慢通入滴有酚酞的</w:t>
            </w:r>
            <w:r w:rsidRPr="007A5BB0">
              <w:rPr>
                <w:rFonts w:ascii="Times New Roman" w:eastAsia="宋体" w:hAnsi="宋体"/>
                <w:sz w:val="18"/>
              </w:rPr>
              <w:t>NaOH</w:t>
            </w:r>
            <w:r w:rsidRPr="007A5BB0">
              <w:rPr>
                <w:rFonts w:ascii="Times New Roman" w:eastAsia="宋体" w:hAnsi="宋体"/>
                <w:sz w:val="18"/>
              </w:rPr>
              <w:t>溶液中</w:t>
            </w:r>
            <w:r w:rsidRPr="007A5BB0">
              <w:rPr>
                <w:rFonts w:ascii="Times New Roman" w:eastAsia="宋体" w:hAnsi="宋体"/>
                <w:sz w:val="18"/>
              </w:rPr>
              <w:t>,</w:t>
            </w:r>
            <w:r w:rsidRPr="007A5BB0">
              <w:rPr>
                <w:rFonts w:ascii="Times New Roman" w:eastAsia="宋体" w:hAnsi="宋体"/>
                <w:sz w:val="18"/>
              </w:rPr>
              <w:t>溶液红色褪去</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SO</w:t>
            </w:r>
            <w:r w:rsidRPr="007A5BB0">
              <w:rPr>
                <w:rFonts w:ascii="Times New Roman" w:eastAsia="宋体" w:hAnsi="宋体"/>
                <w:sz w:val="18"/>
                <w:vertAlign w:val="subscript"/>
              </w:rPr>
              <w:t>2</w:t>
            </w:r>
            <w:r w:rsidRPr="007A5BB0">
              <w:rPr>
                <w:rFonts w:ascii="Times New Roman" w:eastAsia="宋体" w:hAnsi="宋体"/>
                <w:sz w:val="18"/>
              </w:rPr>
              <w:t>具有漂白性</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B</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将充满</w:t>
            </w:r>
            <w:r w:rsidRPr="007A5BB0">
              <w:rPr>
                <w:rFonts w:ascii="Times New Roman" w:eastAsia="宋体" w:hAnsi="宋体"/>
                <w:sz w:val="18"/>
              </w:rPr>
              <w:t>NO</w:t>
            </w:r>
            <w:r w:rsidRPr="007A5BB0">
              <w:rPr>
                <w:rFonts w:ascii="Times New Roman" w:eastAsia="宋体" w:hAnsi="宋体"/>
                <w:sz w:val="18"/>
                <w:vertAlign w:val="subscript"/>
              </w:rPr>
              <w:t>2</w:t>
            </w:r>
            <w:r w:rsidRPr="007A5BB0">
              <w:rPr>
                <w:rFonts w:ascii="Times New Roman" w:eastAsia="宋体" w:hAnsi="宋体"/>
                <w:sz w:val="18"/>
              </w:rPr>
              <w:t>的密闭玻璃球浸泡在热水中</w:t>
            </w:r>
            <w:r w:rsidRPr="007A5BB0">
              <w:rPr>
                <w:rFonts w:ascii="Times New Roman" w:eastAsia="宋体" w:hAnsi="宋体"/>
                <w:sz w:val="18"/>
              </w:rPr>
              <w:t>,</w:t>
            </w:r>
            <w:r w:rsidRPr="007A5BB0">
              <w:rPr>
                <w:rFonts w:ascii="Times New Roman" w:eastAsia="宋体" w:hAnsi="宋体"/>
                <w:sz w:val="18"/>
              </w:rPr>
              <w:t>气体红棕色加深</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rFonts w:ascii="Times New Roman" w:eastAsia="宋体" w:hAnsi="宋体"/>
                <w:sz w:val="18"/>
              </w:rPr>
            </w:pPr>
            <w:r w:rsidRPr="007A5BB0">
              <w:rPr>
                <w:rFonts w:ascii="Times New Roman" w:eastAsia="宋体" w:hAnsi="宋体"/>
                <w:sz w:val="18"/>
              </w:rPr>
              <w:t>2NO</w:t>
            </w:r>
            <w:r w:rsidRPr="007A5BB0">
              <w:rPr>
                <w:rFonts w:ascii="Times New Roman" w:eastAsia="宋体" w:hAnsi="宋体"/>
                <w:sz w:val="18"/>
                <w:vertAlign w:val="subscript"/>
              </w:rPr>
              <w:t>2</w:t>
            </w:r>
            <w:r w:rsidRPr="007A5BB0">
              <w:rPr>
                <w:rFonts w:ascii="Times New Roman" w:eastAsia="宋体" w:hAnsi="宋体"/>
                <w:sz w:val="18"/>
              </w:rPr>
              <w:t>(g)</w:t>
            </w:r>
            <w:r w:rsidRPr="007A5BB0">
              <w:rPr>
                <w:rFonts w:ascii="Times New Roman" w:eastAsia="宋体" w:hAnsi="宋体"/>
                <w:noProof/>
                <w:sz w:val="18"/>
              </w:rPr>
              <w:drawing>
                <wp:inline distT="0" distB="0" distL="0" distR="0">
                  <wp:extent cx="219600" cy="12636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7" cstate="print"/>
                          <a:stretch>
                            <a:fillRect/>
                          </a:stretch>
                        </pic:blipFill>
                        <pic:spPr>
                          <a:xfrm>
                            <a:off x="0" y="0"/>
                            <a:ext cx="219600" cy="126360"/>
                          </a:xfrm>
                          <a:prstGeom prst="rect">
                            <a:avLst/>
                          </a:prstGeom>
                        </pic:spPr>
                      </pic:pic>
                    </a:graphicData>
                  </a:graphic>
                </wp:inline>
              </w:drawing>
            </w:r>
          </w:p>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N</w:t>
            </w:r>
            <w:r w:rsidRPr="007A5BB0">
              <w:rPr>
                <w:rFonts w:ascii="Times New Roman" w:eastAsia="宋体" w:hAnsi="宋体"/>
                <w:sz w:val="18"/>
                <w:vertAlign w:val="subscript"/>
              </w:rPr>
              <w:t>2</w:t>
            </w:r>
            <w:r w:rsidRPr="007A5BB0">
              <w:rPr>
                <w:rFonts w:ascii="Times New Roman" w:eastAsia="宋体" w:hAnsi="宋体"/>
                <w:sz w:val="18"/>
              </w:rPr>
              <w:t>O</w:t>
            </w:r>
            <w:r w:rsidRPr="007A5BB0">
              <w:rPr>
                <w:rFonts w:ascii="Times New Roman" w:eastAsia="宋体" w:hAnsi="宋体"/>
                <w:sz w:val="18"/>
                <w:vertAlign w:val="subscript"/>
              </w:rPr>
              <w:t>4</w:t>
            </w:r>
            <w:r w:rsidRPr="007A5BB0">
              <w:rPr>
                <w:rFonts w:ascii="Times New Roman" w:eastAsia="宋体" w:hAnsi="宋体"/>
                <w:sz w:val="18"/>
              </w:rPr>
              <w:t>(g)</w:t>
            </w:r>
            <w:r w:rsidRPr="007A5BB0">
              <w:rPr>
                <w:rFonts w:ascii="Times New Roman" w:eastAsia="宋体" w:hAnsi="宋体"/>
                <w:sz w:val="18"/>
              </w:rPr>
              <w:t>为放热反应</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C</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将稀硫酸酸化的</w:t>
            </w:r>
            <w:r w:rsidRPr="007A5BB0">
              <w:rPr>
                <w:rFonts w:ascii="Times New Roman" w:eastAsia="宋体" w:hAnsi="宋体"/>
                <w:sz w:val="18"/>
              </w:rPr>
              <w:t>H</w:t>
            </w:r>
            <w:r w:rsidRPr="007A5BB0">
              <w:rPr>
                <w:rFonts w:ascii="Times New Roman" w:eastAsia="宋体" w:hAnsi="宋体"/>
                <w:sz w:val="18"/>
                <w:vertAlign w:val="subscript"/>
              </w:rPr>
              <w:t>2</w:t>
            </w:r>
            <w:r w:rsidRPr="007A5BB0">
              <w:rPr>
                <w:rFonts w:ascii="Times New Roman" w:eastAsia="宋体" w:hAnsi="宋体"/>
                <w:sz w:val="18"/>
              </w:rPr>
              <w:t>O</w:t>
            </w:r>
            <w:r w:rsidRPr="007A5BB0">
              <w:rPr>
                <w:rFonts w:ascii="Times New Roman" w:eastAsia="宋体" w:hAnsi="宋体"/>
                <w:sz w:val="18"/>
                <w:vertAlign w:val="subscript"/>
              </w:rPr>
              <w:t>2</w:t>
            </w:r>
            <w:r w:rsidRPr="007A5BB0">
              <w:rPr>
                <w:rFonts w:ascii="Times New Roman" w:eastAsia="宋体" w:hAnsi="宋体"/>
                <w:sz w:val="18"/>
              </w:rPr>
              <w:t>溶液滴入</w:t>
            </w:r>
            <w:r w:rsidRPr="007A5BB0">
              <w:rPr>
                <w:rFonts w:ascii="Times New Roman" w:eastAsia="宋体" w:hAnsi="宋体"/>
                <w:sz w:val="18"/>
              </w:rPr>
              <w:t>Fe(NO</w:t>
            </w:r>
            <w:r w:rsidRPr="007A5BB0">
              <w:rPr>
                <w:rFonts w:ascii="Times New Roman" w:eastAsia="宋体" w:hAnsi="宋体"/>
                <w:sz w:val="18"/>
                <w:vertAlign w:val="subscript"/>
              </w:rPr>
              <w:t>3</w:t>
            </w:r>
            <w:r w:rsidRPr="007A5BB0">
              <w:rPr>
                <w:rFonts w:ascii="Times New Roman" w:eastAsia="宋体" w:hAnsi="宋体"/>
                <w:sz w:val="18"/>
              </w:rPr>
              <w:t>)</w:t>
            </w:r>
            <w:r w:rsidRPr="007A5BB0">
              <w:rPr>
                <w:rFonts w:ascii="Times New Roman" w:eastAsia="宋体" w:hAnsi="宋体"/>
                <w:sz w:val="18"/>
                <w:vertAlign w:val="subscript"/>
              </w:rPr>
              <w:t>2</w:t>
            </w:r>
            <w:r w:rsidRPr="007A5BB0">
              <w:rPr>
                <w:rFonts w:ascii="Times New Roman" w:eastAsia="宋体" w:hAnsi="宋体"/>
                <w:sz w:val="18"/>
              </w:rPr>
              <w:t>溶液中</w:t>
            </w:r>
            <w:r w:rsidRPr="007A5BB0">
              <w:rPr>
                <w:rFonts w:ascii="Times New Roman" w:eastAsia="宋体" w:hAnsi="宋体"/>
                <w:sz w:val="18"/>
              </w:rPr>
              <w:t>,</w:t>
            </w:r>
            <w:r w:rsidRPr="007A5BB0">
              <w:rPr>
                <w:rFonts w:ascii="Times New Roman" w:eastAsia="宋体" w:hAnsi="宋体"/>
                <w:sz w:val="18"/>
              </w:rPr>
              <w:t>溶液变黄色</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氧化性</w:t>
            </w:r>
            <w:r w:rsidRPr="007A5BB0">
              <w:rPr>
                <w:rFonts w:ascii="Times New Roman" w:eastAsia="宋体" w:hAnsi="宋体"/>
                <w:sz w:val="18"/>
              </w:rPr>
              <w:t>:H</w:t>
            </w:r>
            <w:r w:rsidRPr="007A5BB0">
              <w:rPr>
                <w:rFonts w:ascii="Times New Roman" w:eastAsia="宋体" w:hAnsi="宋体"/>
                <w:sz w:val="18"/>
                <w:vertAlign w:val="subscript"/>
              </w:rPr>
              <w:t>2</w:t>
            </w:r>
            <w:r w:rsidRPr="007A5BB0">
              <w:rPr>
                <w:rFonts w:ascii="Times New Roman" w:eastAsia="宋体" w:hAnsi="宋体"/>
                <w:sz w:val="18"/>
              </w:rPr>
              <w:t>O</w:t>
            </w:r>
            <w:r w:rsidRPr="007A5BB0">
              <w:rPr>
                <w:rFonts w:ascii="Times New Roman" w:eastAsia="宋体" w:hAnsi="宋体"/>
                <w:sz w:val="18"/>
                <w:vertAlign w:val="subscript"/>
              </w:rPr>
              <w:t>2</w:t>
            </w:r>
            <w:r w:rsidRPr="007A5BB0">
              <w:rPr>
                <w:rFonts w:ascii="Times New Roman" w:eastAsia="宋体" w:hAnsi="宋体"/>
                <w:sz w:val="18"/>
              </w:rPr>
              <w:t>&gt;Fe</w:t>
            </w:r>
            <w:r w:rsidRPr="007A5BB0">
              <w:rPr>
                <w:rFonts w:ascii="Times New Roman" w:eastAsia="宋体" w:hAnsi="宋体"/>
                <w:sz w:val="18"/>
                <w:vertAlign w:val="superscript"/>
              </w:rPr>
              <w:t>3+</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D</w:t>
            </w:r>
          </w:p>
        </w:tc>
        <w:tc>
          <w:tcPr>
            <w:tcW w:w="0" w:type="auto"/>
            <w:shd w:val="clear" w:color="auto" w:fill="auto"/>
            <w:tcMar>
              <w:left w:w="45" w:type="dxa"/>
              <w:right w:w="45"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常温下</w:t>
            </w:r>
            <w:r w:rsidRPr="007A5BB0">
              <w:rPr>
                <w:rFonts w:ascii="Times New Roman" w:eastAsia="宋体" w:hAnsi="宋体"/>
                <w:sz w:val="18"/>
              </w:rPr>
              <w:t>,</w:t>
            </w:r>
            <w:r w:rsidRPr="007A5BB0">
              <w:rPr>
                <w:rFonts w:ascii="Times New Roman" w:eastAsia="宋体" w:hAnsi="宋体"/>
                <w:sz w:val="18"/>
              </w:rPr>
              <w:t>用</w:t>
            </w:r>
            <w:r w:rsidRPr="007A5BB0">
              <w:rPr>
                <w:rFonts w:ascii="Times New Roman" w:eastAsia="宋体" w:hAnsi="宋体"/>
                <w:sz w:val="18"/>
              </w:rPr>
              <w:t>pH</w:t>
            </w:r>
            <w:r w:rsidRPr="007A5BB0">
              <w:rPr>
                <w:rFonts w:ascii="Times New Roman" w:eastAsia="宋体" w:hAnsi="宋体"/>
                <w:sz w:val="18"/>
              </w:rPr>
              <w:t>试纸测得</w:t>
            </w:r>
            <w:r w:rsidRPr="007A5BB0">
              <w:rPr>
                <w:rFonts w:ascii="Times New Roman" w:eastAsia="宋体" w:hAnsi="宋体"/>
                <w:sz w:val="18"/>
              </w:rPr>
              <w:t>0</w:t>
            </w:r>
            <w:r w:rsidRPr="007A5BB0">
              <w:rPr>
                <w:rFonts w:ascii="Times New Roman" w:eastAsia="宋体" w:hAnsi="Times New Roman" w:cs="Times New Roman"/>
                <w:sz w:val="18"/>
              </w:rPr>
              <w:t>.</w:t>
            </w:r>
            <w:r w:rsidRPr="007A5BB0">
              <w:rPr>
                <w:rFonts w:ascii="Times New Roman" w:eastAsia="宋体" w:hAnsi="宋体"/>
                <w:sz w:val="18"/>
              </w:rPr>
              <w:t>1 mol</w:t>
            </w:r>
            <w:r w:rsidRPr="007A5BB0">
              <w:rPr>
                <w:rFonts w:ascii="Times New Roman" w:eastAsia="宋体" w:hAnsi="Times New Roman" w:cs="Times New Roman"/>
                <w:sz w:val="18"/>
              </w:rPr>
              <w:t>·</w:t>
            </w:r>
            <w:r w:rsidRPr="007A5BB0">
              <w:rPr>
                <w:rFonts w:ascii="Times New Roman" w:eastAsia="宋体" w:hAnsi="宋体"/>
                <w:sz w:val="18"/>
              </w:rPr>
              <w:t>L</w:t>
            </w:r>
            <w:r w:rsidRPr="007A5BB0">
              <w:rPr>
                <w:rFonts w:ascii="Times New Roman" w:eastAsia="宋体" w:hAnsi="宋体"/>
                <w:sz w:val="18"/>
                <w:vertAlign w:val="superscript"/>
              </w:rPr>
              <w:t>-1</w:t>
            </w:r>
            <w:r w:rsidRPr="007A5BB0">
              <w:rPr>
                <w:rFonts w:ascii="Times New Roman" w:eastAsia="宋体" w:hAnsi="宋体"/>
                <w:sz w:val="18"/>
              </w:rPr>
              <w:t xml:space="preserve"> Na</w:t>
            </w:r>
            <w:r w:rsidRPr="007A5BB0">
              <w:rPr>
                <w:rFonts w:ascii="Times New Roman" w:eastAsia="宋体" w:hAnsi="宋体"/>
                <w:sz w:val="18"/>
                <w:vertAlign w:val="subscript"/>
              </w:rPr>
              <w:t>2</w:t>
            </w:r>
            <w:r w:rsidRPr="007A5BB0">
              <w:rPr>
                <w:rFonts w:ascii="Times New Roman" w:eastAsia="宋体" w:hAnsi="宋体"/>
                <w:sz w:val="18"/>
              </w:rPr>
              <w:t>SO</w:t>
            </w:r>
            <w:r w:rsidRPr="007A5BB0">
              <w:rPr>
                <w:rFonts w:ascii="Times New Roman" w:eastAsia="宋体" w:hAnsi="宋体"/>
                <w:sz w:val="18"/>
                <w:vertAlign w:val="subscript"/>
              </w:rPr>
              <w:t>3</w:t>
            </w:r>
            <w:r w:rsidRPr="007A5BB0">
              <w:rPr>
                <w:rFonts w:ascii="Times New Roman" w:eastAsia="宋体" w:hAnsi="宋体"/>
                <w:sz w:val="18"/>
              </w:rPr>
              <w:t>溶液的</w:t>
            </w:r>
            <w:r w:rsidRPr="007A5BB0">
              <w:rPr>
                <w:rFonts w:ascii="Times New Roman" w:eastAsia="宋体" w:hAnsi="宋体"/>
                <w:sz w:val="18"/>
              </w:rPr>
              <w:t>pH</w:t>
            </w:r>
            <w:r w:rsidRPr="007A5BB0">
              <w:rPr>
                <w:rFonts w:ascii="Times New Roman" w:eastAsia="宋体" w:hAnsi="宋体"/>
                <w:sz w:val="18"/>
              </w:rPr>
              <w:t>约为</w:t>
            </w:r>
            <w:r w:rsidRPr="007A5BB0">
              <w:rPr>
                <w:rFonts w:ascii="Times New Roman" w:eastAsia="宋体" w:hAnsi="宋体"/>
                <w:sz w:val="18"/>
              </w:rPr>
              <w:t>10;0</w:t>
            </w:r>
            <w:r w:rsidRPr="007A5BB0">
              <w:rPr>
                <w:rFonts w:ascii="Times New Roman" w:eastAsia="宋体" w:hAnsi="Times New Roman" w:cs="Times New Roman"/>
                <w:sz w:val="18"/>
              </w:rPr>
              <w:t>.</w:t>
            </w:r>
            <w:r w:rsidRPr="007A5BB0">
              <w:rPr>
                <w:rFonts w:ascii="Times New Roman" w:eastAsia="宋体" w:hAnsi="宋体"/>
                <w:sz w:val="18"/>
              </w:rPr>
              <w:t>1 mol</w:t>
            </w:r>
            <w:r w:rsidRPr="007A5BB0">
              <w:rPr>
                <w:rFonts w:ascii="Times New Roman" w:eastAsia="宋体" w:hAnsi="Times New Roman" w:cs="Times New Roman"/>
                <w:sz w:val="18"/>
              </w:rPr>
              <w:t>·</w:t>
            </w:r>
            <w:r w:rsidRPr="007A5BB0">
              <w:rPr>
                <w:rFonts w:ascii="Times New Roman" w:eastAsia="宋体" w:hAnsi="宋体"/>
                <w:sz w:val="18"/>
              </w:rPr>
              <w:t>L</w:t>
            </w:r>
            <w:r w:rsidRPr="007A5BB0">
              <w:rPr>
                <w:rFonts w:ascii="Times New Roman" w:eastAsia="宋体" w:hAnsi="宋体"/>
                <w:sz w:val="18"/>
                <w:vertAlign w:val="superscript"/>
              </w:rPr>
              <w:t>-1</w:t>
            </w:r>
            <w:r w:rsidRPr="007A5BB0">
              <w:rPr>
                <w:rFonts w:ascii="Times New Roman" w:eastAsia="宋体" w:hAnsi="宋体"/>
                <w:sz w:val="18"/>
              </w:rPr>
              <w:t xml:space="preserve"> NaHSO</w:t>
            </w:r>
            <w:r w:rsidRPr="007A5BB0">
              <w:rPr>
                <w:rFonts w:ascii="Times New Roman" w:eastAsia="宋体" w:hAnsi="宋体"/>
                <w:sz w:val="18"/>
                <w:vertAlign w:val="subscript"/>
              </w:rPr>
              <w:t>3</w:t>
            </w:r>
            <w:r w:rsidRPr="007A5BB0">
              <w:rPr>
                <w:rFonts w:ascii="Times New Roman" w:eastAsia="宋体" w:hAnsi="宋体"/>
                <w:sz w:val="18"/>
              </w:rPr>
              <w:t>溶液的</w:t>
            </w:r>
            <w:r w:rsidRPr="007A5BB0">
              <w:rPr>
                <w:rFonts w:ascii="Times New Roman" w:eastAsia="宋体" w:hAnsi="宋体"/>
                <w:sz w:val="18"/>
              </w:rPr>
              <w:t>pH</w:t>
            </w:r>
            <w:r w:rsidRPr="007A5BB0">
              <w:rPr>
                <w:rFonts w:ascii="Times New Roman" w:eastAsia="宋体" w:hAnsi="宋体"/>
                <w:sz w:val="18"/>
              </w:rPr>
              <w:t>约为</w:t>
            </w:r>
            <w:r w:rsidRPr="007A5BB0">
              <w:rPr>
                <w:rFonts w:ascii="Times New Roman" w:eastAsia="宋体" w:hAnsi="宋体"/>
                <w:sz w:val="18"/>
              </w:rPr>
              <w:t>5</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HS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7A5BB0">
              <w:rPr>
                <w:rFonts w:ascii="Times New Roman" w:eastAsia="宋体" w:hAnsi="宋体"/>
                <w:sz w:val="18"/>
              </w:rPr>
              <w:t>结合</w:t>
            </w:r>
            <w:r w:rsidRPr="007A5BB0">
              <w:rPr>
                <w:rFonts w:ascii="Times New Roman" w:eastAsia="宋体" w:hAnsi="宋体"/>
                <w:sz w:val="18"/>
              </w:rPr>
              <w:t>H</w:t>
            </w:r>
            <w:r w:rsidRPr="007A5BB0">
              <w:rPr>
                <w:rFonts w:ascii="Times New Roman" w:eastAsia="宋体" w:hAnsi="宋体"/>
                <w:sz w:val="18"/>
                <w:vertAlign w:val="superscript"/>
              </w:rPr>
              <w:t>+</w:t>
            </w:r>
            <w:r w:rsidRPr="007A5BB0">
              <w:rPr>
                <w:rFonts w:ascii="Times New Roman" w:eastAsia="宋体" w:hAnsi="宋体"/>
                <w:sz w:val="18"/>
              </w:rPr>
              <w:t>的能力比</w:t>
            </w:r>
            <w:r w:rsidRPr="007A5BB0">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r w:rsidRPr="007A5BB0">
              <w:rPr>
                <w:rFonts w:ascii="Times New Roman" w:eastAsia="宋体" w:hAnsi="宋体"/>
                <w:sz w:val="18"/>
              </w:rPr>
              <w:t>的强</w:t>
            </w:r>
          </w:p>
        </w:tc>
      </w:tr>
    </w:tbl>
    <w:p w:rsidR="00D00386" w:rsidRPr="007A5BB0" w:rsidRDefault="00D00386" w:rsidP="00D00386">
      <w:pPr>
        <w:tabs>
          <w:tab w:val="left" w:pos="1871"/>
          <w:tab w:val="left" w:pos="3407"/>
          <w:tab w:val="left" w:pos="4949"/>
          <w:tab w:val="left" w:pos="6599"/>
        </w:tabs>
        <w:jc w:val="center"/>
        <w:rPr>
          <w:rFonts w:ascii="Times New Roman" w:eastAsia="宋体" w:hAnsi="宋体"/>
        </w:rPr>
      </w:pP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Arial" w:eastAsia="黑体" w:hAnsi="黑体"/>
          <w:sz w:val="24"/>
        </w:rPr>
        <w:t>三、非选择题</w:t>
      </w:r>
      <w:r w:rsidRPr="007A5BB0">
        <w:rPr>
          <w:rFonts w:ascii="Times New Roman" w:eastAsia="宋体" w:hAnsi="宋体"/>
          <w:sz w:val="24"/>
        </w:rPr>
        <w:t>:</w:t>
      </w:r>
      <w:r w:rsidRPr="007A5BB0">
        <w:rPr>
          <w:rFonts w:ascii="Arial" w:eastAsia="黑体" w:hAnsi="黑体"/>
          <w:sz w:val="24"/>
        </w:rPr>
        <w:t>本题共</w:t>
      </w:r>
      <w:r w:rsidRPr="007A5BB0">
        <w:rPr>
          <w:rFonts w:ascii="Times New Roman" w:eastAsia="宋体" w:hAnsi="宋体"/>
          <w:sz w:val="24"/>
        </w:rPr>
        <w:t>5</w:t>
      </w:r>
      <w:r w:rsidRPr="007A5BB0">
        <w:rPr>
          <w:rFonts w:ascii="Arial" w:eastAsia="黑体" w:hAnsi="黑体"/>
          <w:sz w:val="24"/>
        </w:rPr>
        <w:t>小题</w:t>
      </w:r>
      <w:r w:rsidRPr="007A5BB0">
        <w:rPr>
          <w:rFonts w:ascii="Times New Roman" w:eastAsia="宋体" w:hAnsi="宋体"/>
          <w:sz w:val="24"/>
        </w:rPr>
        <w:t>,</w:t>
      </w:r>
      <w:r w:rsidRPr="007A5BB0">
        <w:rPr>
          <w:rFonts w:ascii="Arial" w:eastAsia="黑体" w:hAnsi="黑体"/>
          <w:sz w:val="24"/>
        </w:rPr>
        <w:t>共</w:t>
      </w:r>
      <w:r w:rsidRPr="007A5BB0">
        <w:rPr>
          <w:rFonts w:ascii="Times New Roman" w:eastAsia="宋体" w:hAnsi="宋体"/>
          <w:sz w:val="24"/>
        </w:rPr>
        <w:t>60</w:t>
      </w:r>
      <w:r w:rsidRPr="007A5BB0">
        <w:rPr>
          <w:rFonts w:ascii="Arial" w:eastAsia="黑体" w:hAnsi="黑体"/>
          <w:sz w:val="24"/>
        </w:rPr>
        <w:t>分。</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16</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海南天一大联考第三次模拟</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铜片与浓硫酸反应后</w:t>
      </w:r>
      <w:r w:rsidRPr="007A5BB0">
        <w:rPr>
          <w:rFonts w:ascii="Times New Roman" w:eastAsia="宋体" w:hAnsi="宋体"/>
        </w:rPr>
        <w:t>,</w:t>
      </w:r>
      <w:r w:rsidRPr="007A5BB0">
        <w:rPr>
          <w:rFonts w:ascii="Times New Roman" w:eastAsia="宋体" w:hAnsi="宋体"/>
        </w:rPr>
        <w:t>铜片表面变黑</w:t>
      </w:r>
      <w:r w:rsidRPr="007A5BB0">
        <w:rPr>
          <w:rFonts w:ascii="Times New Roman" w:eastAsia="宋体" w:hAnsi="宋体"/>
        </w:rPr>
        <w:t>,</w:t>
      </w:r>
      <w:r w:rsidRPr="007A5BB0">
        <w:rPr>
          <w:rFonts w:ascii="Times New Roman" w:eastAsia="宋体" w:hAnsi="宋体"/>
        </w:rPr>
        <w:t>为研究该黑色物质的成分</w:t>
      </w:r>
      <w:r w:rsidRPr="007A5BB0">
        <w:rPr>
          <w:rFonts w:ascii="Times New Roman" w:eastAsia="宋体" w:hAnsi="宋体"/>
        </w:rPr>
        <w:t>,</w:t>
      </w:r>
      <w:r w:rsidRPr="007A5BB0">
        <w:rPr>
          <w:rFonts w:ascii="Times New Roman" w:eastAsia="宋体" w:hAnsi="宋体"/>
        </w:rPr>
        <w:t>某化学兴趣小组查阅资料得知</w:t>
      </w:r>
      <w:r w:rsidRPr="007A5BB0">
        <w:rPr>
          <w:rFonts w:ascii="Times New Roman" w:eastAsia="宋体" w:hAnsi="宋体"/>
        </w:rPr>
        <w:t>:</w:t>
      </w:r>
      <w:r w:rsidRPr="007A5BB0">
        <w:rPr>
          <w:rFonts w:ascii="Times New Roman" w:eastAsia="宋体" w:hAnsi="宋体"/>
        </w:rPr>
        <w:t>该黑色物质可能含</w:t>
      </w:r>
      <w:r w:rsidRPr="007A5BB0">
        <w:rPr>
          <w:rFonts w:ascii="Times New Roman" w:eastAsia="宋体" w:hAnsi="宋体"/>
        </w:rPr>
        <w:t>CuO</w:t>
      </w:r>
      <w:r w:rsidRPr="007A5BB0">
        <w:rPr>
          <w:rFonts w:ascii="Times New Roman" w:eastAsia="宋体" w:hAnsi="宋体"/>
        </w:rPr>
        <w:t>、</w:t>
      </w:r>
      <w:r w:rsidRPr="007A5BB0">
        <w:rPr>
          <w:rFonts w:ascii="Times New Roman" w:eastAsia="宋体" w:hAnsi="宋体"/>
        </w:rPr>
        <w:t>CuS</w:t>
      </w:r>
      <w:r w:rsidRPr="007A5BB0">
        <w:rPr>
          <w:rFonts w:ascii="Times New Roman" w:eastAsia="宋体" w:hAnsi="宋体"/>
        </w:rPr>
        <w:t>、</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S</w:t>
      </w:r>
      <w:r w:rsidRPr="007A5BB0">
        <w:rPr>
          <w:rFonts w:ascii="Times New Roman" w:eastAsia="宋体" w:hAnsi="宋体"/>
        </w:rPr>
        <w:t>及有可能被黑色掩盖颜色的</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砖红色</w:t>
      </w:r>
      <w:r w:rsidRPr="007A5BB0">
        <w:rPr>
          <w:rFonts w:ascii="Times New Roman" w:eastAsia="宋体" w:hAnsi="宋体"/>
        </w:rPr>
        <w:t>)</w:t>
      </w:r>
      <w:r w:rsidRPr="007A5BB0">
        <w:rPr>
          <w:rFonts w:ascii="Times New Roman" w:eastAsia="宋体" w:hAnsi="宋体"/>
        </w:rPr>
        <w:t>。该兴趣小组通过图</w:t>
      </w:r>
      <w:r w:rsidRPr="007A5BB0">
        <w:rPr>
          <w:rFonts w:ascii="Times New Roman" w:eastAsia="宋体" w:hAnsi="宋体"/>
        </w:rPr>
        <w:t>1</w:t>
      </w:r>
      <w:r w:rsidRPr="007A5BB0">
        <w:rPr>
          <w:rFonts w:ascii="Times New Roman" w:eastAsia="宋体" w:hAnsi="宋体"/>
        </w:rPr>
        <w:t>所示实验流程对该黑色物质的成分进行探究</w:t>
      </w:r>
      <w:r w:rsidRPr="007A5BB0">
        <w:rPr>
          <w:rFonts w:ascii="Times New Roman" w:eastAsia="宋体" w:hAnsi="宋体"/>
        </w:rPr>
        <w:t>,</w:t>
      </w:r>
      <w:r w:rsidRPr="007A5BB0">
        <w:rPr>
          <w:rFonts w:ascii="Times New Roman" w:eastAsia="宋体" w:hAnsi="宋体"/>
        </w:rPr>
        <w:t>其中步骤ⅲ在图</w:t>
      </w:r>
      <w:r w:rsidRPr="007A5BB0">
        <w:rPr>
          <w:rFonts w:ascii="Times New Roman" w:eastAsia="宋体" w:hAnsi="宋体"/>
        </w:rPr>
        <w:t>2</w:t>
      </w:r>
      <w:r w:rsidRPr="007A5BB0">
        <w:rPr>
          <w:rFonts w:ascii="Times New Roman" w:eastAsia="宋体" w:hAnsi="宋体"/>
        </w:rPr>
        <w:t>装置中进行。</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679120" cy="482040"/>
            <wp:effectExtent l="0" t="0" r="0" b="0"/>
            <wp:docPr id="99" name="21A82.eps" descr="id:2147485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8" cstate="print"/>
                    <a:stretch>
                      <a:fillRect/>
                    </a:stretch>
                  </pic:blipFill>
                  <pic:spPr>
                    <a:xfrm>
                      <a:off x="0" y="0"/>
                      <a:ext cx="2679120" cy="48204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楷体" w:hAnsi="楷体"/>
        </w:rPr>
        <w:t>图</w:t>
      </w:r>
      <w:r w:rsidRPr="007A5BB0">
        <w:rPr>
          <w:rFonts w:ascii="Times New Roman" w:eastAsia="宋体" w:hAnsi="宋体"/>
        </w:rPr>
        <w:t>1</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145600" cy="1079640"/>
            <wp:effectExtent l="0" t="0" r="0" b="0"/>
            <wp:docPr id="100" name="21A83.eps" descr="id:2147485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9" cstate="print"/>
                    <a:stretch>
                      <a:fillRect/>
                    </a:stretch>
                  </pic:blipFill>
                  <pic:spPr>
                    <a:xfrm>
                      <a:off x="0" y="0"/>
                      <a:ext cx="2145600" cy="107964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楷体" w:hAnsi="楷体"/>
        </w:rPr>
        <w:t>图</w:t>
      </w:r>
      <w:r w:rsidRPr="007A5BB0">
        <w:rPr>
          <w:rFonts w:ascii="Times New Roman" w:eastAsia="宋体" w:hAnsi="宋体"/>
        </w:rPr>
        <w:t>2</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已知</w:t>
      </w:r>
      <w:r w:rsidRPr="007A5BB0">
        <w:rPr>
          <w:rFonts w:ascii="Times New Roman" w:eastAsia="宋体" w:hAnsi="宋体"/>
        </w:rPr>
        <w:t>:Cu</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在酸中不稳定</w:t>
      </w:r>
      <w:r w:rsidRPr="007A5BB0">
        <w:rPr>
          <w:rFonts w:ascii="Times New Roman" w:eastAsia="宋体" w:hAnsi="宋体"/>
        </w:rPr>
        <w:t>,</w:t>
      </w:r>
      <w:r w:rsidRPr="007A5BB0">
        <w:rPr>
          <w:rFonts w:ascii="Times New Roman" w:eastAsia="宋体" w:hAnsi="宋体"/>
        </w:rPr>
        <w:t>生成</w:t>
      </w:r>
      <w:r w:rsidRPr="007A5BB0">
        <w:rPr>
          <w:rFonts w:ascii="Times New Roman" w:eastAsia="宋体" w:hAnsi="宋体"/>
        </w:rPr>
        <w:t>Cu</w:t>
      </w:r>
      <w:r w:rsidRPr="007A5BB0">
        <w:rPr>
          <w:rFonts w:ascii="Times New Roman" w:eastAsia="宋体" w:hAnsi="宋体"/>
          <w:vertAlign w:val="superscript"/>
        </w:rPr>
        <w:t>2+</w:t>
      </w:r>
      <w:r w:rsidRPr="007A5BB0">
        <w:rPr>
          <w:rFonts w:ascii="Times New Roman" w:eastAsia="宋体" w:hAnsi="宋体"/>
        </w:rPr>
        <w:t>和</w:t>
      </w:r>
      <w:r w:rsidRPr="007A5BB0">
        <w:rPr>
          <w:rFonts w:ascii="Times New Roman" w:eastAsia="宋体" w:hAnsi="宋体"/>
        </w:rPr>
        <w:t>Cu;</w:t>
      </w:r>
      <w:r w:rsidRPr="007A5BB0">
        <w:rPr>
          <w:rFonts w:ascii="Times New Roman" w:eastAsia="宋体" w:hAnsi="宋体"/>
        </w:rPr>
        <w:t>铜的硫化物难溶于稀硫酸。回答下列问题</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若测得滤渣</w:t>
      </w:r>
      <w:r w:rsidRPr="007A5BB0">
        <w:rPr>
          <w:rFonts w:ascii="宋体" w:eastAsia="宋体" w:hAnsi="宋体" w:cs="宋体" w:hint="eastAsia"/>
        </w:rPr>
        <w:t>Ⅰ</w:t>
      </w:r>
      <w:r w:rsidRPr="007A5BB0">
        <w:rPr>
          <w:rFonts w:ascii="Times New Roman" w:eastAsia="宋体" w:hAnsi="宋体"/>
        </w:rPr>
        <w:t>中含</w:t>
      </w:r>
      <w:r w:rsidRPr="007A5BB0">
        <w:rPr>
          <w:rFonts w:ascii="Times New Roman" w:eastAsia="宋体" w:hAnsi="宋体"/>
        </w:rPr>
        <w:t>Cu,</w:t>
      </w:r>
      <w:r w:rsidRPr="007A5BB0">
        <w:rPr>
          <w:rFonts w:ascii="Times New Roman" w:eastAsia="宋体" w:hAnsi="宋体"/>
        </w:rPr>
        <w:t>写出</w:t>
      </w:r>
      <w:r w:rsidRPr="007A5BB0">
        <w:rPr>
          <w:rFonts w:ascii="Times New Roman" w:eastAsia="宋体" w:hAnsi="Times New Roman" w:cs="Times New Roman"/>
        </w:rPr>
        <w:t>“</w:t>
      </w:r>
      <w:r w:rsidRPr="007A5BB0">
        <w:rPr>
          <w:rFonts w:ascii="Times New Roman" w:eastAsia="宋体" w:hAnsi="宋体"/>
        </w:rPr>
        <w:t>黑色物质</w:t>
      </w:r>
      <w:r w:rsidRPr="007A5BB0">
        <w:rPr>
          <w:rFonts w:ascii="Times New Roman" w:eastAsia="宋体" w:hAnsi="Times New Roman" w:cs="Times New Roman"/>
        </w:rPr>
        <w:t>”</w:t>
      </w:r>
      <w:r w:rsidRPr="007A5BB0">
        <w:rPr>
          <w:rFonts w:ascii="Times New Roman" w:eastAsia="宋体" w:hAnsi="宋体"/>
        </w:rPr>
        <w:t>中加入稀硫酸发生反应生成</w:t>
      </w:r>
      <w:r w:rsidRPr="007A5BB0">
        <w:rPr>
          <w:rFonts w:ascii="Times New Roman" w:eastAsia="宋体" w:hAnsi="宋体"/>
        </w:rPr>
        <w:t>Cu</w:t>
      </w:r>
      <w:r w:rsidRPr="007A5BB0">
        <w:rPr>
          <w:rFonts w:ascii="Times New Roman" w:eastAsia="宋体" w:hAnsi="宋体"/>
        </w:rPr>
        <w:t>的离子方程式</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rPr>
        <w:t>检验图</w:t>
      </w:r>
      <w:r w:rsidRPr="007A5BB0">
        <w:rPr>
          <w:rFonts w:ascii="Times New Roman" w:eastAsia="宋体" w:hAnsi="宋体"/>
        </w:rPr>
        <w:t>2</w:t>
      </w:r>
      <w:r w:rsidRPr="007A5BB0">
        <w:rPr>
          <w:rFonts w:ascii="Times New Roman" w:eastAsia="宋体" w:hAnsi="宋体"/>
        </w:rPr>
        <w:t>中整套装置气密性的方法是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仪器</w:t>
      </w:r>
      <w:r w:rsidRPr="007A5BB0">
        <w:rPr>
          <w:rFonts w:ascii="Times New Roman" w:eastAsia="宋体" w:hAnsi="宋体"/>
        </w:rPr>
        <w:t>X</w:t>
      </w:r>
      <w:r w:rsidRPr="007A5BB0">
        <w:rPr>
          <w:rFonts w:ascii="Times New Roman" w:eastAsia="宋体" w:hAnsi="宋体"/>
        </w:rPr>
        <w:t>的名称是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(3)</w:t>
      </w:r>
      <w:r w:rsidRPr="007A5BB0">
        <w:rPr>
          <w:rFonts w:ascii="Times New Roman" w:eastAsia="宋体" w:hAnsi="宋体"/>
        </w:rPr>
        <w:t>步骤ⅱ中检验固体</w:t>
      </w:r>
      <w:r w:rsidRPr="007A5BB0">
        <w:rPr>
          <w:rFonts w:ascii="宋体" w:eastAsia="宋体" w:hAnsi="宋体" w:cs="宋体" w:hint="eastAsia"/>
        </w:rPr>
        <w:t>Ⅱ</w:t>
      </w:r>
      <w:r w:rsidRPr="007A5BB0">
        <w:rPr>
          <w:rFonts w:ascii="Times New Roman" w:eastAsia="宋体" w:hAnsi="宋体"/>
        </w:rPr>
        <w:t>洗涤干净的方法是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(4)</w:t>
      </w:r>
      <w:r w:rsidRPr="007A5BB0">
        <w:rPr>
          <w:rFonts w:ascii="Times New Roman" w:eastAsia="宋体" w:hAnsi="宋体"/>
        </w:rPr>
        <w:t>通过计算确定固体</w:t>
      </w:r>
      <w:r w:rsidRPr="007A5BB0">
        <w:rPr>
          <w:rFonts w:ascii="宋体" w:eastAsia="宋体" w:hAnsi="宋体" w:cs="宋体" w:hint="eastAsia"/>
        </w:rPr>
        <w:t>Ⅱ</w:t>
      </w:r>
      <w:r w:rsidRPr="007A5BB0">
        <w:rPr>
          <w:rFonts w:ascii="Times New Roman" w:eastAsia="宋体" w:hAnsi="宋体"/>
        </w:rPr>
        <w:t>中一定存在的硫化物是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写化学式</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(5)</w:t>
      </w:r>
      <w:r w:rsidRPr="007A5BB0">
        <w:rPr>
          <w:rFonts w:ascii="Times New Roman" w:eastAsia="宋体" w:hAnsi="宋体"/>
        </w:rPr>
        <w:t>为防止环境污染</w:t>
      </w:r>
      <w:r w:rsidRPr="007A5BB0">
        <w:rPr>
          <w:rFonts w:ascii="Times New Roman" w:eastAsia="宋体" w:hAnsi="宋体"/>
        </w:rPr>
        <w:t>,</w:t>
      </w:r>
      <w:r w:rsidRPr="007A5BB0">
        <w:rPr>
          <w:rFonts w:ascii="Times New Roman" w:eastAsia="宋体" w:hAnsi="宋体"/>
        </w:rPr>
        <w:t>丙装置可选用下列装置中的</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填标号</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972520" cy="951480"/>
            <wp:effectExtent l="0" t="0" r="0" b="0"/>
            <wp:docPr id="101" name="21A84.eps" descr="id:2147485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0" cstate="print"/>
                    <a:stretch>
                      <a:fillRect/>
                    </a:stretch>
                  </pic:blipFill>
                  <pic:spPr>
                    <a:xfrm>
                      <a:off x="0" y="0"/>
                      <a:ext cx="2972520" cy="95148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17</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山东淄博一模</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苯胺</w:t>
      </w:r>
      <w:r w:rsidRPr="007A5BB0">
        <w:rPr>
          <w:rFonts w:ascii="Times New Roman" w:eastAsia="宋体" w:hAnsi="宋体"/>
        </w:rPr>
        <w:t>(</w:t>
      </w:r>
      <w:r w:rsidRPr="007A5BB0">
        <w:rPr>
          <w:rFonts w:ascii="Times New Roman" w:eastAsia="宋体" w:hAnsi="宋体"/>
          <w:noProof/>
        </w:rPr>
        <w:drawing>
          <wp:inline distT="0" distB="0" distL="0" distR="0">
            <wp:extent cx="448200" cy="53784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1" cstate="print"/>
                    <a:stretch>
                      <a:fillRect/>
                    </a:stretch>
                  </pic:blipFill>
                  <pic:spPr>
                    <a:xfrm>
                      <a:off x="0" y="0"/>
                      <a:ext cx="448200" cy="537840"/>
                    </a:xfrm>
                    <a:prstGeom prst="rect">
                      <a:avLst/>
                    </a:prstGeom>
                  </pic:spPr>
                </pic:pic>
              </a:graphicData>
            </a:graphic>
          </wp:inline>
        </w:drawing>
      </w:r>
      <w:r w:rsidRPr="007A5BB0">
        <w:rPr>
          <w:rFonts w:ascii="Times New Roman" w:eastAsia="宋体" w:hAnsi="宋体"/>
        </w:rPr>
        <w:t>)</w:t>
      </w:r>
      <w:r w:rsidRPr="007A5BB0">
        <w:rPr>
          <w:rFonts w:ascii="Times New Roman" w:eastAsia="宋体" w:hAnsi="宋体"/>
        </w:rPr>
        <w:t>是重要的化工原料。某兴趣小组在实验室里制取并纯化苯胺。</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已知</w:t>
      </w:r>
      <w:r w:rsidRPr="007A5BB0">
        <w:rPr>
          <w:rFonts w:ascii="Times New Roman" w:eastAsia="宋体" w:hAnsi="宋体"/>
        </w:rPr>
        <w:t>:</w:t>
      </w:r>
      <w:r w:rsidRPr="007A5BB0">
        <w:rPr>
          <w:rFonts w:ascii="宋体" w:eastAsia="宋体" w:hAnsi="宋体" w:cs="宋体" w:hint="eastAsia"/>
        </w:rPr>
        <w:t>①</w:t>
      </w:r>
      <w:r w:rsidRPr="007A5BB0">
        <w:rPr>
          <w:rFonts w:ascii="Times New Roman" w:eastAsia="宋体" w:hAnsi="宋体"/>
          <w:noProof/>
        </w:rPr>
        <w:drawing>
          <wp:inline distT="0" distB="0" distL="0" distR="0">
            <wp:extent cx="448200" cy="53784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1" cstate="print"/>
                    <a:stretch>
                      <a:fillRect/>
                    </a:stretch>
                  </pic:blipFill>
                  <pic:spPr>
                    <a:xfrm>
                      <a:off x="0" y="0"/>
                      <a:ext cx="448200" cy="537840"/>
                    </a:xfrm>
                    <a:prstGeom prst="rect">
                      <a:avLst/>
                    </a:prstGeom>
                  </pic:spPr>
                </pic:pic>
              </a:graphicData>
            </a:graphic>
          </wp:inline>
        </w:drawing>
      </w:r>
      <w:r w:rsidRPr="007A5BB0">
        <w:rPr>
          <w:rFonts w:ascii="Times New Roman" w:eastAsia="宋体" w:hAnsi="宋体"/>
        </w:rPr>
        <w:t>与</w:t>
      </w:r>
      <w:r w:rsidRPr="007A5BB0">
        <w:rPr>
          <w:rFonts w:ascii="Times New Roman" w:eastAsia="宋体" w:hAnsi="宋体"/>
        </w:rPr>
        <w:t>NH</w:t>
      </w:r>
      <w:r w:rsidRPr="007A5BB0">
        <w:rPr>
          <w:rFonts w:ascii="Times New Roman" w:eastAsia="宋体" w:hAnsi="宋体"/>
          <w:vertAlign w:val="subscript"/>
        </w:rPr>
        <w:t>3</w:t>
      </w:r>
      <w:r w:rsidRPr="007A5BB0">
        <w:rPr>
          <w:rFonts w:ascii="Times New Roman" w:eastAsia="宋体" w:hAnsi="宋体"/>
        </w:rPr>
        <w:t>相似</w:t>
      </w:r>
      <w:r w:rsidRPr="007A5BB0">
        <w:rPr>
          <w:rFonts w:ascii="Times New Roman" w:eastAsia="宋体" w:hAnsi="宋体"/>
        </w:rPr>
        <w:t>,</w:t>
      </w:r>
      <w:r w:rsidRPr="007A5BB0">
        <w:rPr>
          <w:rFonts w:ascii="Times New Roman" w:eastAsia="宋体" w:hAnsi="宋体"/>
        </w:rPr>
        <w:t>与盐酸反应生成</w:t>
      </w:r>
      <w:r w:rsidRPr="007A5BB0">
        <w:rPr>
          <w:rFonts w:ascii="Times New Roman" w:eastAsia="宋体" w:hAnsi="宋体"/>
          <w:noProof/>
        </w:rPr>
        <w:drawing>
          <wp:inline distT="0" distB="0" distL="0" distR="0">
            <wp:extent cx="559440" cy="53784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32" cstate="print"/>
                    <a:stretch>
                      <a:fillRect/>
                    </a:stretch>
                  </pic:blipFill>
                  <pic:spPr>
                    <a:xfrm>
                      <a:off x="0" y="0"/>
                      <a:ext cx="559440" cy="537840"/>
                    </a:xfrm>
                    <a:prstGeom prst="rect">
                      <a:avLst/>
                    </a:prstGeom>
                  </pic:spPr>
                </pic:pic>
              </a:graphicData>
            </a:graphic>
          </wp:inline>
        </w:drawing>
      </w:r>
      <w:r w:rsidRPr="007A5BB0">
        <w:rPr>
          <w:rFonts w:ascii="Times New Roman" w:eastAsia="宋体" w:hAnsi="宋体"/>
        </w:rPr>
        <w:t>(</w:t>
      </w:r>
      <w:r w:rsidRPr="007A5BB0">
        <w:rPr>
          <w:rFonts w:ascii="Times New Roman" w:eastAsia="宋体" w:hAnsi="宋体"/>
        </w:rPr>
        <w:t>易溶于水的盐</w:t>
      </w:r>
      <w:r w:rsidRPr="007A5BB0">
        <w:rPr>
          <w:rFonts w:ascii="Times New Roman" w:eastAsia="宋体" w:hAnsi="宋体"/>
        </w:rPr>
        <w:t>)</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②</w:t>
      </w:r>
      <w:r w:rsidRPr="007A5BB0">
        <w:rPr>
          <w:rFonts w:ascii="Times New Roman" w:eastAsia="宋体" w:hAnsi="宋体"/>
        </w:rPr>
        <w:t>用硝基苯制取苯胺的反应为</w:t>
      </w:r>
      <w:r w:rsidRPr="007A5BB0">
        <w:rPr>
          <w:rFonts w:ascii="Times New Roman" w:eastAsia="宋体" w:hAnsi="宋体"/>
        </w:rPr>
        <w:t>:2</w:t>
      </w:r>
      <w:r w:rsidRPr="007A5BB0">
        <w:rPr>
          <w:rFonts w:ascii="Times New Roman" w:eastAsia="宋体" w:hAnsi="宋体"/>
          <w:noProof/>
        </w:rPr>
        <w:drawing>
          <wp:inline distT="0" distB="0" distL="0" distR="0">
            <wp:extent cx="438840" cy="53784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3" cstate="print"/>
                    <a:stretch>
                      <a:fillRect/>
                    </a:stretch>
                  </pic:blipFill>
                  <pic:spPr>
                    <a:xfrm>
                      <a:off x="0" y="0"/>
                      <a:ext cx="438840" cy="537840"/>
                    </a:xfrm>
                    <a:prstGeom prst="rect">
                      <a:avLst/>
                    </a:prstGeom>
                  </pic:spPr>
                </pic:pic>
              </a:graphicData>
            </a:graphic>
          </wp:inline>
        </w:drawing>
      </w:r>
      <w:r w:rsidRPr="007A5BB0">
        <w:rPr>
          <w:rFonts w:ascii="Times New Roman" w:eastAsia="宋体" w:hAnsi="宋体"/>
        </w:rPr>
        <w:t>+3Sn+12HCl</w:t>
      </w:r>
      <w:r w:rsidRPr="007A5BB0">
        <w:rPr>
          <w:rFonts w:ascii="Times New Roman" w:eastAsia="宋体" w:hAnsi="宋体"/>
          <w:noProof/>
        </w:rPr>
        <w:drawing>
          <wp:inline distT="0" distB="0" distL="0" distR="0">
            <wp:extent cx="234720" cy="13104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34"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2</w:t>
      </w:r>
      <w:r w:rsidRPr="007A5BB0">
        <w:rPr>
          <w:rFonts w:ascii="Times New Roman" w:eastAsia="宋体" w:hAnsi="宋体"/>
          <w:noProof/>
        </w:rPr>
        <w:drawing>
          <wp:inline distT="0" distB="0" distL="0" distR="0">
            <wp:extent cx="448200" cy="53784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1" cstate="print"/>
                    <a:stretch>
                      <a:fillRect/>
                    </a:stretch>
                  </pic:blipFill>
                  <pic:spPr>
                    <a:xfrm>
                      <a:off x="0" y="0"/>
                      <a:ext cx="448200" cy="537840"/>
                    </a:xfrm>
                    <a:prstGeom prst="rect">
                      <a:avLst/>
                    </a:prstGeom>
                  </pic:spPr>
                </pic:pic>
              </a:graphicData>
            </a:graphic>
          </wp:inline>
        </w:drawing>
      </w:r>
      <w:r w:rsidRPr="007A5BB0">
        <w:rPr>
          <w:rFonts w:ascii="Times New Roman" w:eastAsia="宋体" w:hAnsi="宋体"/>
        </w:rPr>
        <w:t>+3SnCl</w:t>
      </w:r>
      <w:r w:rsidRPr="007A5BB0">
        <w:rPr>
          <w:rFonts w:ascii="Times New Roman" w:eastAsia="宋体" w:hAnsi="宋体"/>
          <w:vertAlign w:val="subscript"/>
        </w:rPr>
        <w:t>4</w:t>
      </w:r>
      <w:r w:rsidRPr="007A5BB0">
        <w:rPr>
          <w:rFonts w:ascii="Times New Roman" w:eastAsia="宋体" w:hAnsi="宋体"/>
        </w:rPr>
        <w:t>+4H</w:t>
      </w:r>
      <w:r w:rsidRPr="007A5BB0">
        <w:rPr>
          <w:rFonts w:ascii="Times New Roman" w:eastAsia="宋体" w:hAnsi="宋体"/>
          <w:vertAlign w:val="subscript"/>
        </w:rPr>
        <w:t>2</w:t>
      </w:r>
      <w:r w:rsidRPr="007A5BB0">
        <w:rPr>
          <w:rFonts w:ascii="Times New Roman" w:eastAsia="宋体" w:hAnsi="宋体"/>
        </w:rPr>
        <w:t>O</w:t>
      </w:r>
    </w:p>
    <w:p w:rsidR="00D00386" w:rsidRPr="007A5BB0" w:rsidRDefault="00D00386" w:rsidP="00D00386">
      <w:pPr>
        <w:tabs>
          <w:tab w:val="left" w:pos="1871"/>
          <w:tab w:val="left" w:pos="3407"/>
          <w:tab w:val="left" w:pos="4949"/>
          <w:tab w:val="left" w:pos="6599"/>
        </w:tabs>
      </w:pPr>
      <w:r w:rsidRPr="007A5BB0">
        <w:rPr>
          <w:rFonts w:ascii="宋体" w:eastAsia="宋体" w:hAnsi="宋体" w:cs="宋体" w:hint="eastAsia"/>
        </w:rPr>
        <w:t>③</w:t>
      </w:r>
      <w:r w:rsidRPr="007A5BB0">
        <w:rPr>
          <w:rFonts w:ascii="Times New Roman" w:eastAsia="宋体" w:hAnsi="宋体"/>
        </w:rPr>
        <w:t>有关物质的部分物理性质见下表</w:t>
      </w:r>
      <w:r w:rsidRPr="007A5BB0">
        <w:rPr>
          <w:rFonts w:ascii="Times New Roman" w:eastAsia="宋体" w:hAnsi="宋体"/>
        </w:rPr>
        <w:t>:</w:t>
      </w:r>
    </w:p>
    <w:tbl>
      <w:tblPr>
        <w:tblW w:w="202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6"/>
        <w:gridCol w:w="517"/>
        <w:gridCol w:w="582"/>
        <w:gridCol w:w="582"/>
        <w:gridCol w:w="813"/>
        <w:gridCol w:w="657"/>
      </w:tblGrid>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物质</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rFonts w:ascii="Times New Roman" w:eastAsia="宋体" w:hAnsi="宋体"/>
                <w:sz w:val="18"/>
              </w:rPr>
            </w:pPr>
            <w:r w:rsidRPr="007A5BB0">
              <w:rPr>
                <w:rFonts w:ascii="Arial" w:eastAsia="黑体" w:hAnsi="黑体"/>
                <w:sz w:val="18"/>
              </w:rPr>
              <w:t>相对分</w:t>
            </w:r>
          </w:p>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子质量</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熔点</w:t>
            </w:r>
            <w:r w:rsidRPr="007A5BB0">
              <w:rPr>
                <w:rFonts w:ascii="Times New Roman" w:eastAsia="宋体" w:hAnsi="宋体"/>
                <w:sz w:val="18"/>
              </w:rPr>
              <w:t>/</w:t>
            </w:r>
            <w:r w:rsidRPr="007A5BB0">
              <w:rPr>
                <w:rFonts w:ascii="宋体" w:eastAsia="宋体" w:hAnsi="宋体" w:cs="宋体" w:hint="eastAsia"/>
                <w:sz w:val="18"/>
              </w:rPr>
              <w:t>℃</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沸点</w:t>
            </w:r>
            <w:r w:rsidRPr="007A5BB0">
              <w:rPr>
                <w:rFonts w:ascii="Times New Roman" w:eastAsia="宋体" w:hAnsi="宋体"/>
                <w:sz w:val="18"/>
              </w:rPr>
              <w:t>/</w:t>
            </w:r>
            <w:r w:rsidRPr="007A5BB0">
              <w:rPr>
                <w:rFonts w:ascii="宋体" w:eastAsia="宋体" w:hAnsi="宋体" w:cs="宋体" w:hint="eastAsia"/>
                <w:sz w:val="18"/>
              </w:rPr>
              <w:t>℃</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Arial" w:eastAsia="黑体" w:hAnsi="黑体"/>
                <w:sz w:val="18"/>
              </w:rPr>
              <w:t>溶解性</w:t>
            </w:r>
          </w:p>
        </w:tc>
        <w:tc>
          <w:tcPr>
            <w:tcW w:w="0" w:type="auto"/>
            <w:shd w:val="clear" w:color="auto" w:fill="auto"/>
            <w:tcMar>
              <w:left w:w="0" w:type="dxa"/>
              <w:right w:w="0" w:type="dxa"/>
            </w:tcMar>
            <w:vAlign w:val="center"/>
          </w:tcPr>
          <w:p w:rsidR="00D00386" w:rsidRPr="007A5BB0" w:rsidRDefault="00235073" w:rsidP="008C222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密度</m:t>
                    </m:r>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r>
                      <m:rPr>
                        <m:sty m:val="p"/>
                      </m:rPr>
                      <w:rPr>
                        <w:rFonts w:ascii="Cambria Math" w:eastAsia="宋体" w:hAnsi="Cambria Math"/>
                        <w:sz w:val="18"/>
                        <w:szCs w:val="21"/>
                      </w:rPr>
                      <m:t>c</m:t>
                    </m:r>
                    <m:sSup>
                      <m:sSupPr>
                        <m:ctrlPr>
                          <w:rPr>
                            <w:rFonts w:ascii="Cambria Math" w:eastAsia="宋体" w:hAnsi="Cambria Math"/>
                            <w:sz w:val="18"/>
                          </w:rPr>
                        </m:ctrlPr>
                      </m:sSupPr>
                      <m:e>
                        <m:r>
                          <m:rPr>
                            <m:sty m:val="p"/>
                          </m:rPr>
                          <w:rPr>
                            <w:rFonts w:ascii="Cambria Math" w:eastAsia="宋体" w:hAnsi="Cambria Math"/>
                            <w:sz w:val="18"/>
                            <w:szCs w:val="21"/>
                          </w:rPr>
                          <m:t>m</m:t>
                        </m:r>
                      </m:e>
                      <m:sup>
                        <m:r>
                          <m:rPr>
                            <m:nor/>
                          </m:rPr>
                          <w:rPr>
                            <w:rFonts w:ascii="Times New Roman" w:eastAsia="宋体" w:hAnsi="宋体"/>
                            <w:sz w:val="18"/>
                            <w:szCs w:val="21"/>
                          </w:rPr>
                          <m:t>-</m:t>
                        </m:r>
                        <m:r>
                          <m:rPr>
                            <m:sty m:val="p"/>
                          </m:rPr>
                          <w:rPr>
                            <w:rFonts w:ascii="Cambria Math" w:eastAsia="宋体" w:hAnsi="Cambria Math"/>
                            <w:sz w:val="18"/>
                            <w:szCs w:val="21"/>
                          </w:rPr>
                          <m:t>3</m:t>
                        </m:r>
                      </m:sup>
                    </m:sSup>
                    <m:r>
                      <m:rPr>
                        <m:nor/>
                      </m:rPr>
                      <w:rPr>
                        <w:rFonts w:ascii="Times New Roman" w:eastAsia="宋体" w:hAnsi="宋体"/>
                        <w:sz w:val="18"/>
                        <w:szCs w:val="21"/>
                      </w:rPr>
                      <m:t>)</m:t>
                    </m:r>
                  </m:den>
                </m:f>
              </m:oMath>
            </m:oMathPara>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苯胺</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93</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6</w:t>
            </w:r>
            <w:r w:rsidRPr="007A5BB0">
              <w:rPr>
                <w:rFonts w:ascii="Times New Roman" w:eastAsia="宋体" w:hAnsi="Times New Roman" w:cs="Times New Roman"/>
                <w:sz w:val="18"/>
              </w:rPr>
              <w:t>.</w:t>
            </w:r>
            <w:r w:rsidRPr="007A5BB0">
              <w:rPr>
                <w:rFonts w:ascii="Times New Roman" w:eastAsia="宋体" w:hAnsi="宋体"/>
                <w:sz w:val="18"/>
              </w:rPr>
              <w:t>3</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184</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rFonts w:ascii="Times New Roman" w:eastAsia="宋体" w:hAnsi="宋体"/>
                <w:sz w:val="18"/>
              </w:rPr>
            </w:pPr>
            <w:r w:rsidRPr="007A5BB0">
              <w:rPr>
                <w:rFonts w:ascii="Times New Roman" w:eastAsia="宋体" w:hAnsi="宋体"/>
                <w:sz w:val="18"/>
              </w:rPr>
              <w:t>微溶于水</w:t>
            </w:r>
            <w:r w:rsidRPr="007A5BB0">
              <w:rPr>
                <w:rFonts w:ascii="Times New Roman" w:eastAsia="宋体" w:hAnsi="宋体"/>
                <w:sz w:val="18"/>
              </w:rPr>
              <w:t>,</w:t>
            </w:r>
          </w:p>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易溶于乙醚</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1</w:t>
            </w:r>
            <w:r w:rsidRPr="007A5BB0">
              <w:rPr>
                <w:rFonts w:ascii="Times New Roman" w:eastAsia="宋体" w:hAnsi="Times New Roman" w:cs="Times New Roman"/>
                <w:sz w:val="18"/>
              </w:rPr>
              <w:t>.</w:t>
            </w:r>
            <w:r w:rsidRPr="007A5BB0">
              <w:rPr>
                <w:rFonts w:ascii="Times New Roman" w:eastAsia="宋体" w:hAnsi="宋体"/>
                <w:sz w:val="18"/>
              </w:rPr>
              <w:t>02</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硝基苯</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123</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5</w:t>
            </w:r>
            <w:r w:rsidRPr="007A5BB0">
              <w:rPr>
                <w:rFonts w:ascii="Times New Roman" w:eastAsia="宋体" w:hAnsi="Times New Roman" w:cs="Times New Roman"/>
                <w:sz w:val="18"/>
              </w:rPr>
              <w:t>.</w:t>
            </w:r>
            <w:r w:rsidRPr="007A5BB0">
              <w:rPr>
                <w:rFonts w:ascii="Times New Roman" w:eastAsia="宋体" w:hAnsi="宋体"/>
                <w:sz w:val="18"/>
              </w:rPr>
              <w:t>7</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210</w:t>
            </w:r>
            <w:r w:rsidRPr="007A5BB0">
              <w:rPr>
                <w:rFonts w:ascii="Times New Roman" w:eastAsia="宋体" w:hAnsi="Times New Roman" w:cs="Times New Roman"/>
                <w:sz w:val="18"/>
              </w:rPr>
              <w:t>.</w:t>
            </w:r>
            <w:r w:rsidRPr="007A5BB0">
              <w:rPr>
                <w:rFonts w:ascii="Times New Roman" w:eastAsia="宋体" w:hAnsi="宋体"/>
                <w:sz w:val="18"/>
              </w:rPr>
              <w:t>9</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rFonts w:ascii="Times New Roman" w:eastAsia="宋体" w:hAnsi="宋体"/>
                <w:sz w:val="18"/>
              </w:rPr>
            </w:pPr>
            <w:r w:rsidRPr="007A5BB0">
              <w:rPr>
                <w:rFonts w:ascii="Times New Roman" w:eastAsia="宋体" w:hAnsi="宋体"/>
                <w:sz w:val="18"/>
              </w:rPr>
              <w:t>难溶于水</w:t>
            </w:r>
            <w:r w:rsidRPr="007A5BB0">
              <w:rPr>
                <w:rFonts w:ascii="Times New Roman" w:eastAsia="宋体" w:hAnsi="宋体"/>
                <w:sz w:val="18"/>
              </w:rPr>
              <w:t>,</w:t>
            </w:r>
          </w:p>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易溶于乙醚</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1</w:t>
            </w:r>
            <w:r w:rsidRPr="007A5BB0">
              <w:rPr>
                <w:rFonts w:ascii="Times New Roman" w:eastAsia="宋体" w:hAnsi="Times New Roman" w:cs="Times New Roman"/>
                <w:sz w:val="18"/>
              </w:rPr>
              <w:t>.</w:t>
            </w:r>
            <w:r w:rsidRPr="007A5BB0">
              <w:rPr>
                <w:rFonts w:ascii="Times New Roman" w:eastAsia="宋体" w:hAnsi="宋体"/>
                <w:sz w:val="18"/>
              </w:rPr>
              <w:t>23</w:t>
            </w:r>
          </w:p>
        </w:tc>
      </w:tr>
      <w:tr w:rsidR="00D00386" w:rsidRPr="007A5BB0" w:rsidTr="008C2220">
        <w:trPr>
          <w:jc w:val="center"/>
        </w:trPr>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乙醚</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74</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116</w:t>
            </w:r>
            <w:r w:rsidRPr="007A5BB0">
              <w:rPr>
                <w:rFonts w:ascii="Times New Roman" w:eastAsia="宋体" w:hAnsi="Times New Roman" w:cs="Times New Roman"/>
                <w:sz w:val="18"/>
              </w:rPr>
              <w:t>.</w:t>
            </w:r>
            <w:r w:rsidRPr="007A5BB0">
              <w:rPr>
                <w:rFonts w:ascii="Times New Roman" w:eastAsia="宋体" w:hAnsi="宋体"/>
                <w:sz w:val="18"/>
              </w:rPr>
              <w:t>2</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34</w:t>
            </w:r>
            <w:r w:rsidRPr="007A5BB0">
              <w:rPr>
                <w:rFonts w:ascii="Times New Roman" w:eastAsia="宋体" w:hAnsi="Times New Roman" w:cs="Times New Roman"/>
                <w:sz w:val="18"/>
              </w:rPr>
              <w:t>.</w:t>
            </w:r>
            <w:r w:rsidRPr="007A5BB0">
              <w:rPr>
                <w:rFonts w:ascii="Times New Roman" w:eastAsia="宋体" w:hAnsi="宋体"/>
                <w:sz w:val="18"/>
              </w:rPr>
              <w:t>6</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微溶于水</w:t>
            </w:r>
          </w:p>
        </w:tc>
        <w:tc>
          <w:tcPr>
            <w:tcW w:w="0" w:type="auto"/>
            <w:shd w:val="clear" w:color="auto" w:fill="auto"/>
            <w:tcMar>
              <w:left w:w="0" w:type="dxa"/>
              <w:right w:w="0" w:type="dxa"/>
            </w:tcMar>
            <w:vAlign w:val="center"/>
          </w:tcPr>
          <w:p w:rsidR="00D00386" w:rsidRPr="007A5BB0" w:rsidRDefault="00D00386" w:rsidP="008C2220">
            <w:pPr>
              <w:tabs>
                <w:tab w:val="left" w:pos="1871"/>
                <w:tab w:val="left" w:pos="3407"/>
                <w:tab w:val="left" w:pos="4949"/>
                <w:tab w:val="left" w:pos="6599"/>
              </w:tabs>
              <w:rPr>
                <w:sz w:val="18"/>
              </w:rPr>
            </w:pPr>
            <w:r w:rsidRPr="007A5BB0">
              <w:rPr>
                <w:rFonts w:ascii="Times New Roman" w:eastAsia="宋体" w:hAnsi="宋体"/>
                <w:sz w:val="18"/>
              </w:rPr>
              <w:t>0</w:t>
            </w:r>
            <w:r w:rsidRPr="007A5BB0">
              <w:rPr>
                <w:rFonts w:ascii="Times New Roman" w:eastAsia="宋体" w:hAnsi="Times New Roman" w:cs="Times New Roman"/>
                <w:sz w:val="18"/>
              </w:rPr>
              <w:t>.</w:t>
            </w:r>
            <w:r w:rsidRPr="007A5BB0">
              <w:rPr>
                <w:rFonts w:ascii="Times New Roman" w:eastAsia="宋体" w:hAnsi="宋体"/>
                <w:sz w:val="18"/>
              </w:rPr>
              <w:t>713 4</w:t>
            </w:r>
          </w:p>
        </w:tc>
      </w:tr>
    </w:tbl>
    <w:p w:rsidR="00D00386" w:rsidRPr="007A5BB0" w:rsidRDefault="00D00386" w:rsidP="00D00386">
      <w:pPr>
        <w:tabs>
          <w:tab w:val="left" w:pos="1871"/>
          <w:tab w:val="left" w:pos="3407"/>
          <w:tab w:val="left" w:pos="4949"/>
          <w:tab w:val="left" w:pos="6599"/>
        </w:tabs>
        <w:jc w:val="center"/>
        <w:rPr>
          <w:rFonts w:ascii="Times New Roman" w:eastAsia="宋体" w:hAnsi="宋体"/>
        </w:rPr>
      </w:pP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Ⅰ</w:t>
      </w:r>
      <w:r w:rsidRPr="007A5BB0">
        <w:rPr>
          <w:rFonts w:ascii="Times New Roman" w:eastAsia="宋体" w:hAnsi="Times New Roman" w:cs="Times New Roman"/>
        </w:rPr>
        <w:t>.</w:t>
      </w:r>
      <w:r w:rsidRPr="007A5BB0">
        <w:rPr>
          <w:rFonts w:ascii="Times New Roman" w:eastAsia="宋体" w:hAnsi="宋体"/>
        </w:rPr>
        <w:t>制备苯胺</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图</w:t>
      </w:r>
      <w:r w:rsidRPr="007A5BB0">
        <w:rPr>
          <w:rFonts w:ascii="Times New Roman" w:eastAsia="宋体" w:hAnsi="宋体"/>
        </w:rPr>
        <w:t>1</w:t>
      </w:r>
      <w:r w:rsidRPr="007A5BB0">
        <w:rPr>
          <w:rFonts w:ascii="Times New Roman" w:eastAsia="宋体" w:hAnsi="宋体"/>
        </w:rPr>
        <w:t>所示装置中加入</w:t>
      </w:r>
      <w:r w:rsidRPr="007A5BB0">
        <w:rPr>
          <w:rFonts w:ascii="Times New Roman" w:eastAsia="宋体" w:hAnsi="宋体"/>
        </w:rPr>
        <w:t>20 mL</w:t>
      </w:r>
      <w:r w:rsidRPr="007A5BB0">
        <w:rPr>
          <w:rFonts w:ascii="Times New Roman" w:eastAsia="宋体" w:hAnsi="宋体"/>
        </w:rPr>
        <w:t>浓盐酸</w:t>
      </w:r>
      <w:r w:rsidRPr="007A5BB0">
        <w:rPr>
          <w:rFonts w:ascii="Times New Roman" w:eastAsia="宋体" w:hAnsi="宋体"/>
        </w:rPr>
        <w:t>(</w:t>
      </w:r>
      <w:r w:rsidRPr="007A5BB0">
        <w:rPr>
          <w:rFonts w:ascii="Times New Roman" w:eastAsia="宋体" w:hAnsi="宋体"/>
        </w:rPr>
        <w:t>过量</w:t>
      </w:r>
      <w:r w:rsidRPr="007A5BB0">
        <w:rPr>
          <w:rFonts w:ascii="Times New Roman" w:eastAsia="宋体" w:hAnsi="宋体"/>
        </w:rPr>
        <w:t>),</w:t>
      </w:r>
      <w:r w:rsidRPr="007A5BB0">
        <w:rPr>
          <w:rFonts w:ascii="Times New Roman" w:eastAsia="宋体" w:hAnsi="宋体"/>
        </w:rPr>
        <w:t>置于热水浴中回流</w:t>
      </w:r>
      <w:r w:rsidRPr="007A5BB0">
        <w:rPr>
          <w:rFonts w:ascii="Times New Roman" w:eastAsia="宋体" w:hAnsi="宋体"/>
        </w:rPr>
        <w:t>20 min,</w:t>
      </w:r>
      <w:r w:rsidRPr="007A5BB0">
        <w:rPr>
          <w:rFonts w:ascii="Times New Roman" w:eastAsia="宋体" w:hAnsi="宋体"/>
        </w:rPr>
        <w:t>使硝基苯充分还原</w:t>
      </w:r>
      <w:r w:rsidRPr="007A5BB0">
        <w:rPr>
          <w:rFonts w:ascii="Times New Roman" w:eastAsia="宋体" w:hAnsi="宋体"/>
        </w:rPr>
        <w:t>;</w:t>
      </w:r>
      <w:r w:rsidRPr="007A5BB0">
        <w:rPr>
          <w:rFonts w:ascii="Times New Roman" w:eastAsia="宋体" w:hAnsi="宋体"/>
        </w:rPr>
        <w:t>冷却后</w:t>
      </w:r>
      <w:r w:rsidRPr="007A5BB0">
        <w:rPr>
          <w:rFonts w:ascii="Times New Roman" w:eastAsia="宋体" w:hAnsi="宋体"/>
        </w:rPr>
        <w:t>,</w:t>
      </w:r>
      <w:r w:rsidRPr="007A5BB0">
        <w:rPr>
          <w:rFonts w:ascii="Times New Roman" w:eastAsia="宋体" w:hAnsi="宋体"/>
        </w:rPr>
        <w:t>向三颈烧瓶中滴入一定量</w:t>
      </w:r>
      <w:r w:rsidRPr="007A5BB0">
        <w:rPr>
          <w:rFonts w:ascii="Times New Roman" w:eastAsia="宋体" w:hAnsi="宋体"/>
        </w:rPr>
        <w:t>50% NaOH</w:t>
      </w:r>
      <w:r w:rsidRPr="007A5BB0">
        <w:rPr>
          <w:rFonts w:ascii="Times New Roman" w:eastAsia="宋体" w:hAnsi="宋体"/>
        </w:rPr>
        <w:t>溶液</w:t>
      </w:r>
      <w:r w:rsidRPr="007A5BB0">
        <w:rPr>
          <w:rFonts w:ascii="Times New Roman" w:eastAsia="宋体" w:hAnsi="宋体"/>
        </w:rPr>
        <w:t>,</w:t>
      </w:r>
      <w:r w:rsidRPr="007A5BB0">
        <w:rPr>
          <w:rFonts w:ascii="Times New Roman" w:eastAsia="宋体" w:hAnsi="宋体"/>
        </w:rPr>
        <w:t>至溶液呈碱性。</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180440" cy="1345680"/>
            <wp:effectExtent l="0" t="0" r="0" b="0"/>
            <wp:docPr id="108" name="21A85.eps" descr="id:2147485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35" cstate="print"/>
                    <a:stretch>
                      <a:fillRect/>
                    </a:stretch>
                  </pic:blipFill>
                  <pic:spPr>
                    <a:xfrm>
                      <a:off x="0" y="0"/>
                      <a:ext cx="1180440" cy="134568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楷体" w:hAnsi="楷体"/>
        </w:rPr>
        <w:t>图</w:t>
      </w:r>
      <w:r w:rsidRPr="007A5BB0">
        <w:rPr>
          <w:rFonts w:ascii="Times New Roman" w:eastAsia="宋体" w:hAnsi="宋体"/>
        </w:rPr>
        <w:t>1</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滴加适量</w:t>
      </w:r>
      <w:r w:rsidRPr="007A5BB0">
        <w:rPr>
          <w:rFonts w:ascii="Times New Roman" w:eastAsia="宋体" w:hAnsi="宋体"/>
        </w:rPr>
        <w:t>NaOH</w:t>
      </w:r>
      <w:r w:rsidRPr="007A5BB0">
        <w:rPr>
          <w:rFonts w:ascii="Times New Roman" w:eastAsia="宋体" w:hAnsi="宋体"/>
        </w:rPr>
        <w:t>溶液的目的是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写出主要反应的离子方程式</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Ⅱ</w:t>
      </w:r>
      <w:r w:rsidRPr="007A5BB0">
        <w:rPr>
          <w:rFonts w:ascii="Times New Roman" w:eastAsia="宋体" w:hAnsi="Times New Roman" w:cs="Times New Roman"/>
        </w:rPr>
        <w:t>.</w:t>
      </w:r>
      <w:r w:rsidRPr="007A5BB0">
        <w:rPr>
          <w:rFonts w:ascii="Times New Roman" w:eastAsia="宋体" w:hAnsi="宋体"/>
        </w:rPr>
        <w:t>纯化苯胺</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ⅰ</w:t>
      </w:r>
      <w:r w:rsidRPr="007A5BB0">
        <w:rPr>
          <w:rFonts w:ascii="Times New Roman" w:eastAsia="宋体" w:hAnsi="Times New Roman" w:cs="Times New Roman"/>
        </w:rPr>
        <w:t>.</w:t>
      </w:r>
      <w:r w:rsidRPr="007A5BB0">
        <w:rPr>
          <w:rFonts w:ascii="Times New Roman" w:eastAsia="宋体" w:hAnsi="宋体"/>
        </w:rPr>
        <w:t>取出图</w:t>
      </w:r>
      <w:r w:rsidRPr="007A5BB0">
        <w:rPr>
          <w:rFonts w:ascii="Times New Roman" w:eastAsia="宋体" w:hAnsi="宋体"/>
        </w:rPr>
        <w:t>1</w:t>
      </w:r>
      <w:r w:rsidRPr="007A5BB0">
        <w:rPr>
          <w:rFonts w:ascii="Times New Roman" w:eastAsia="宋体" w:hAnsi="宋体"/>
        </w:rPr>
        <w:t>所示装置中的三颈烧瓶</w:t>
      </w:r>
      <w:r w:rsidRPr="007A5BB0">
        <w:rPr>
          <w:rFonts w:ascii="Times New Roman" w:eastAsia="宋体" w:hAnsi="宋体"/>
        </w:rPr>
        <w:t>,</w:t>
      </w:r>
      <w:r w:rsidRPr="007A5BB0">
        <w:rPr>
          <w:rFonts w:ascii="Times New Roman" w:eastAsia="宋体" w:hAnsi="宋体"/>
        </w:rPr>
        <w:t>改装为图</w:t>
      </w:r>
      <w:r w:rsidRPr="007A5BB0">
        <w:rPr>
          <w:rFonts w:ascii="Times New Roman" w:eastAsia="宋体" w:hAnsi="宋体"/>
        </w:rPr>
        <w:t>2</w:t>
      </w:r>
      <w:r w:rsidRPr="007A5BB0">
        <w:rPr>
          <w:rFonts w:ascii="Times New Roman" w:eastAsia="宋体" w:hAnsi="宋体"/>
        </w:rPr>
        <w:t>所示装置。加热装置</w:t>
      </w:r>
      <w:r w:rsidRPr="007A5BB0">
        <w:rPr>
          <w:rFonts w:ascii="Times New Roman" w:eastAsia="宋体" w:hAnsi="宋体"/>
        </w:rPr>
        <w:t>A</w:t>
      </w:r>
      <w:r w:rsidRPr="007A5BB0">
        <w:rPr>
          <w:rFonts w:ascii="Times New Roman" w:eastAsia="宋体" w:hAnsi="宋体"/>
        </w:rPr>
        <w:t>产生水蒸气。用</w:t>
      </w:r>
      <w:r w:rsidRPr="007A5BB0">
        <w:rPr>
          <w:rFonts w:ascii="Times New Roman" w:eastAsia="宋体" w:hAnsi="Times New Roman" w:cs="Times New Roman"/>
        </w:rPr>
        <w:t>“</w:t>
      </w:r>
      <w:r w:rsidRPr="007A5BB0">
        <w:rPr>
          <w:rFonts w:ascii="Times New Roman" w:eastAsia="宋体" w:hAnsi="宋体"/>
        </w:rPr>
        <w:t>水蒸气蒸馏</w:t>
      </w:r>
      <w:r w:rsidRPr="007A5BB0">
        <w:rPr>
          <w:rFonts w:ascii="Times New Roman" w:eastAsia="宋体" w:hAnsi="Times New Roman" w:cs="Times New Roman"/>
        </w:rPr>
        <w:t>”</w:t>
      </w:r>
      <w:r w:rsidRPr="007A5BB0">
        <w:rPr>
          <w:rFonts w:ascii="Times New Roman" w:eastAsia="宋体" w:hAnsi="宋体"/>
        </w:rPr>
        <w:t>的方法把</w:t>
      </w:r>
      <w:r w:rsidRPr="007A5BB0">
        <w:rPr>
          <w:rFonts w:ascii="Times New Roman" w:eastAsia="宋体" w:hAnsi="宋体"/>
        </w:rPr>
        <w:t>B</w:t>
      </w:r>
      <w:r w:rsidRPr="007A5BB0">
        <w:rPr>
          <w:rFonts w:ascii="Times New Roman" w:eastAsia="宋体" w:hAnsi="宋体"/>
        </w:rPr>
        <w:t>中苯胺逐渐吹出</w:t>
      </w:r>
      <w:r w:rsidRPr="007A5BB0">
        <w:rPr>
          <w:rFonts w:ascii="Times New Roman" w:eastAsia="宋体" w:hAnsi="宋体"/>
        </w:rPr>
        <w:t>,</w:t>
      </w:r>
      <w:r w:rsidRPr="007A5BB0">
        <w:rPr>
          <w:rFonts w:ascii="Times New Roman" w:eastAsia="宋体" w:hAnsi="宋体"/>
        </w:rPr>
        <w:t>在烧瓶</w:t>
      </w:r>
      <w:r w:rsidRPr="007A5BB0">
        <w:rPr>
          <w:rFonts w:ascii="Times New Roman" w:eastAsia="宋体" w:hAnsi="宋体"/>
        </w:rPr>
        <w:t>C</w:t>
      </w:r>
      <w:r w:rsidRPr="007A5BB0">
        <w:rPr>
          <w:rFonts w:ascii="Times New Roman" w:eastAsia="宋体" w:hAnsi="宋体"/>
        </w:rPr>
        <w:t>中收集到苯胺与水的混合物</w:t>
      </w:r>
      <w:r w:rsidRPr="007A5BB0">
        <w:rPr>
          <w:rFonts w:ascii="Times New Roman" w:eastAsia="宋体" w:hAnsi="宋体"/>
        </w:rPr>
        <w:t>;</w:t>
      </w:r>
      <w:r w:rsidRPr="007A5BB0">
        <w:rPr>
          <w:rFonts w:ascii="Times New Roman" w:eastAsia="宋体" w:hAnsi="宋体"/>
        </w:rPr>
        <w:t>分离混合物得到粗苯胺和水溶液甲。</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ⅱ</w:t>
      </w:r>
      <w:r w:rsidRPr="007A5BB0">
        <w:rPr>
          <w:rFonts w:ascii="Times New Roman" w:eastAsia="宋体" w:hAnsi="Times New Roman" w:cs="Times New Roman"/>
        </w:rPr>
        <w:t>.</w:t>
      </w:r>
      <w:r w:rsidRPr="007A5BB0">
        <w:rPr>
          <w:rFonts w:ascii="Times New Roman" w:eastAsia="宋体" w:hAnsi="宋体"/>
        </w:rPr>
        <w:t>向所得水溶液甲中加入氯化钠固体至饱和</w:t>
      </w:r>
      <w:r w:rsidRPr="007A5BB0">
        <w:rPr>
          <w:rFonts w:ascii="Times New Roman" w:eastAsia="宋体" w:hAnsi="宋体"/>
        </w:rPr>
        <w:t>,</w:t>
      </w:r>
      <w:r w:rsidRPr="007A5BB0">
        <w:rPr>
          <w:rFonts w:ascii="Times New Roman" w:eastAsia="宋体" w:hAnsi="宋体"/>
        </w:rPr>
        <w:t>再用乙醚萃取</w:t>
      </w:r>
      <w:r w:rsidRPr="007A5BB0">
        <w:rPr>
          <w:rFonts w:ascii="Times New Roman" w:eastAsia="宋体" w:hAnsi="宋体"/>
        </w:rPr>
        <w:t>,</w:t>
      </w:r>
      <w:r w:rsidRPr="007A5BB0">
        <w:rPr>
          <w:rFonts w:ascii="Times New Roman" w:eastAsia="宋体" w:hAnsi="宋体"/>
        </w:rPr>
        <w:t>得到乙醚萃取液。</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ⅲ</w:t>
      </w:r>
      <w:r w:rsidRPr="007A5BB0">
        <w:rPr>
          <w:rFonts w:ascii="Times New Roman" w:eastAsia="宋体" w:hAnsi="Times New Roman" w:cs="Times New Roman"/>
        </w:rPr>
        <w:t>.</w:t>
      </w:r>
      <w:r w:rsidRPr="007A5BB0">
        <w:rPr>
          <w:rFonts w:ascii="Times New Roman" w:eastAsia="宋体" w:hAnsi="宋体"/>
        </w:rPr>
        <w:t>合并粗苯胺和乙醚萃取液</w:t>
      </w:r>
      <w:r w:rsidRPr="007A5BB0">
        <w:rPr>
          <w:rFonts w:ascii="Times New Roman" w:eastAsia="宋体" w:hAnsi="宋体"/>
        </w:rPr>
        <w:t>,</w:t>
      </w:r>
      <w:r w:rsidRPr="007A5BB0">
        <w:rPr>
          <w:rFonts w:ascii="Times New Roman" w:eastAsia="宋体" w:hAnsi="宋体"/>
        </w:rPr>
        <w:t>用</w:t>
      </w:r>
      <w:r w:rsidRPr="007A5BB0">
        <w:rPr>
          <w:rFonts w:ascii="Times New Roman" w:eastAsia="宋体" w:hAnsi="宋体"/>
        </w:rPr>
        <w:t>NaOH</w:t>
      </w:r>
      <w:r w:rsidRPr="007A5BB0">
        <w:rPr>
          <w:rFonts w:ascii="Times New Roman" w:eastAsia="宋体" w:hAnsi="宋体"/>
        </w:rPr>
        <w:t>固体干燥</w:t>
      </w:r>
      <w:r w:rsidRPr="007A5BB0">
        <w:rPr>
          <w:rFonts w:ascii="Times New Roman" w:eastAsia="宋体" w:hAnsi="宋体"/>
        </w:rPr>
        <w:t>,</w:t>
      </w:r>
      <w:r w:rsidRPr="007A5BB0">
        <w:rPr>
          <w:rFonts w:ascii="Times New Roman" w:eastAsia="宋体" w:hAnsi="宋体"/>
        </w:rPr>
        <w:t>蒸馏后得到苯胺</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86 g</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336400" cy="1168200"/>
            <wp:effectExtent l="0" t="0" r="0" b="0"/>
            <wp:docPr id="109" name="21A86.eps" descr="id:2147485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6" cstate="print"/>
                    <a:stretch>
                      <a:fillRect/>
                    </a:stretch>
                  </pic:blipFill>
                  <pic:spPr>
                    <a:xfrm>
                      <a:off x="0" y="0"/>
                      <a:ext cx="2336400" cy="116820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楷体" w:hAnsi="楷体"/>
        </w:rPr>
        <w:t>图</w:t>
      </w:r>
      <w:r w:rsidRPr="007A5BB0">
        <w:rPr>
          <w:rFonts w:ascii="Times New Roman" w:eastAsia="宋体" w:hAnsi="宋体"/>
        </w:rPr>
        <w:t>2</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rPr>
        <w:t>装置</w:t>
      </w:r>
      <w:r w:rsidRPr="007A5BB0">
        <w:rPr>
          <w:rFonts w:ascii="Times New Roman" w:eastAsia="宋体" w:hAnsi="宋体"/>
        </w:rPr>
        <w:t>A</w:t>
      </w:r>
      <w:r w:rsidRPr="007A5BB0">
        <w:rPr>
          <w:rFonts w:ascii="Times New Roman" w:eastAsia="宋体" w:hAnsi="宋体"/>
        </w:rPr>
        <w:t>中玻璃管的作用是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(3)</w:t>
      </w:r>
      <w:r w:rsidRPr="007A5BB0">
        <w:rPr>
          <w:rFonts w:ascii="Times New Roman" w:eastAsia="宋体" w:hAnsi="宋体"/>
        </w:rPr>
        <w:t>在苯胺吹出完毕后</w:t>
      </w:r>
      <w:r w:rsidRPr="007A5BB0">
        <w:rPr>
          <w:rFonts w:ascii="Times New Roman" w:eastAsia="宋体" w:hAnsi="宋体"/>
        </w:rPr>
        <w:t>,</w:t>
      </w:r>
      <w:r w:rsidRPr="007A5BB0">
        <w:rPr>
          <w:rFonts w:ascii="Times New Roman" w:eastAsia="宋体" w:hAnsi="宋体"/>
        </w:rPr>
        <w:t>应进行的操作是先</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再</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(4)</w:t>
      </w:r>
      <w:r w:rsidRPr="007A5BB0">
        <w:rPr>
          <w:rFonts w:ascii="Times New Roman" w:eastAsia="宋体" w:hAnsi="宋体"/>
        </w:rPr>
        <w:t>该实验中苯胺的产率为</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保留三位有效数字</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(5)</w:t>
      </w:r>
      <w:r w:rsidRPr="007A5BB0">
        <w:rPr>
          <w:rFonts w:ascii="Times New Roman" w:eastAsia="宋体" w:hAnsi="宋体"/>
        </w:rPr>
        <w:t>欲在不加热条件下除去苯胺中少量的硝基苯杂质</w:t>
      </w:r>
      <w:r w:rsidRPr="007A5BB0">
        <w:rPr>
          <w:rFonts w:ascii="Times New Roman" w:eastAsia="宋体" w:hAnsi="宋体"/>
        </w:rPr>
        <w:t>,</w:t>
      </w:r>
      <w:r w:rsidRPr="007A5BB0">
        <w:rPr>
          <w:rFonts w:ascii="Times New Roman" w:eastAsia="宋体" w:hAnsi="宋体"/>
        </w:rPr>
        <w:t>简述实验方案</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18</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江苏徐州第一中学等三校联合</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)ClO</w:t>
      </w:r>
      <w:r w:rsidRPr="007A5BB0">
        <w:rPr>
          <w:rFonts w:ascii="Times New Roman" w:eastAsia="宋体" w:hAnsi="宋体"/>
          <w:vertAlign w:val="subscript"/>
        </w:rPr>
        <w:t>2</w:t>
      </w:r>
      <w:r w:rsidRPr="007A5BB0">
        <w:rPr>
          <w:rFonts w:ascii="Times New Roman" w:eastAsia="宋体" w:hAnsi="宋体"/>
        </w:rPr>
        <w:t>是一种强氧化性气体</w:t>
      </w:r>
      <w:r w:rsidRPr="007A5BB0">
        <w:rPr>
          <w:rFonts w:ascii="Times New Roman" w:eastAsia="宋体" w:hAnsi="宋体"/>
        </w:rPr>
        <w:t>,</w:t>
      </w:r>
      <w:r w:rsidRPr="007A5BB0">
        <w:rPr>
          <w:rFonts w:ascii="Times New Roman" w:eastAsia="宋体" w:hAnsi="宋体"/>
        </w:rPr>
        <w:t>在消毒和果蔬保鲜等方面应用广泛。某兴趣小组通过如图所示装置对其进行制备、收集、吸收并制取</w:t>
      </w:r>
      <w:r w:rsidRPr="007A5BB0">
        <w:rPr>
          <w:rFonts w:ascii="Times New Roman" w:eastAsia="宋体" w:hAnsi="宋体"/>
        </w:rPr>
        <w:t>NaClO</w:t>
      </w:r>
      <w:r w:rsidRPr="007A5BB0">
        <w:rPr>
          <w:rFonts w:ascii="Times New Roman" w:eastAsia="宋体" w:hAnsi="宋体"/>
          <w:vertAlign w:val="subscript"/>
        </w:rPr>
        <w:t>2</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994040" cy="1180440"/>
            <wp:effectExtent l="0" t="0" r="0" b="0"/>
            <wp:docPr id="110" name="21A87.eps" descr="id:2147485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37" cstate="print"/>
                    <a:stretch>
                      <a:fillRect/>
                    </a:stretch>
                  </pic:blipFill>
                  <pic:spPr>
                    <a:xfrm>
                      <a:off x="0" y="0"/>
                      <a:ext cx="1994040" cy="118044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仪器</w:t>
      </w:r>
      <w:r w:rsidRPr="007A5BB0">
        <w:rPr>
          <w:rFonts w:ascii="Times New Roman" w:eastAsia="宋体" w:hAnsi="宋体"/>
        </w:rPr>
        <w:t>A</w:t>
      </w:r>
      <w:r w:rsidRPr="007A5BB0">
        <w:rPr>
          <w:rFonts w:ascii="Times New Roman" w:eastAsia="宋体" w:hAnsi="宋体"/>
        </w:rPr>
        <w:t>的名称是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rPr>
        <w:t>图中装置有一明显错误</w:t>
      </w:r>
      <w:r w:rsidRPr="007A5BB0">
        <w:rPr>
          <w:rFonts w:ascii="Times New Roman" w:eastAsia="宋体" w:hAnsi="宋体"/>
        </w:rPr>
        <w:t>,</w:t>
      </w:r>
      <w:r w:rsidRPr="007A5BB0">
        <w:rPr>
          <w:rFonts w:ascii="Times New Roman" w:eastAsia="宋体" w:hAnsi="宋体"/>
        </w:rPr>
        <w:t>请指出</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(3)</w:t>
      </w:r>
      <w:r w:rsidRPr="007A5BB0">
        <w:rPr>
          <w:rFonts w:ascii="Times New Roman" w:eastAsia="宋体" w:hAnsi="宋体"/>
        </w:rPr>
        <w:t>打开</w:t>
      </w:r>
      <w:r w:rsidRPr="007A5BB0">
        <w:rPr>
          <w:rFonts w:ascii="Times New Roman" w:eastAsia="宋体" w:hAnsi="宋体"/>
        </w:rPr>
        <w:t>B</w:t>
      </w:r>
      <w:r w:rsidRPr="007A5BB0">
        <w:rPr>
          <w:rFonts w:ascii="Times New Roman" w:eastAsia="宋体" w:hAnsi="宋体"/>
        </w:rPr>
        <w:t>的活塞</w:t>
      </w:r>
      <w:r w:rsidRPr="007A5BB0">
        <w:rPr>
          <w:rFonts w:ascii="Times New Roman" w:eastAsia="宋体" w:hAnsi="宋体"/>
        </w:rPr>
        <w:t>,A</w:t>
      </w:r>
      <w:r w:rsidRPr="007A5BB0">
        <w:rPr>
          <w:rFonts w:ascii="Times New Roman" w:eastAsia="宋体" w:hAnsi="宋体"/>
        </w:rPr>
        <w:t>中有</w:t>
      </w:r>
      <w:r w:rsidRPr="007A5BB0">
        <w:rPr>
          <w:rFonts w:ascii="Times New Roman" w:eastAsia="宋体" w:hAnsi="宋体"/>
        </w:rPr>
        <w:t>ClO</w:t>
      </w:r>
      <w:r w:rsidRPr="007A5BB0">
        <w:rPr>
          <w:rFonts w:ascii="Times New Roman" w:eastAsia="宋体" w:hAnsi="宋体"/>
          <w:vertAlign w:val="subscript"/>
        </w:rPr>
        <w:t>2</w:t>
      </w:r>
      <w:r w:rsidRPr="007A5BB0">
        <w:rPr>
          <w:rFonts w:ascii="Times New Roman" w:eastAsia="宋体" w:hAnsi="宋体"/>
        </w:rPr>
        <w:t>生成</w:t>
      </w:r>
      <w:r w:rsidRPr="007A5BB0">
        <w:rPr>
          <w:rFonts w:ascii="Times New Roman" w:eastAsia="宋体" w:hAnsi="宋体"/>
        </w:rPr>
        <w:t>,D</w:t>
      </w:r>
      <w:r w:rsidRPr="007A5BB0">
        <w:rPr>
          <w:rFonts w:ascii="Times New Roman" w:eastAsia="宋体" w:hAnsi="宋体"/>
        </w:rPr>
        <w:t>中吸收</w:t>
      </w:r>
      <w:r w:rsidRPr="007A5BB0">
        <w:rPr>
          <w:rFonts w:ascii="Times New Roman" w:eastAsia="宋体" w:hAnsi="宋体"/>
        </w:rPr>
        <w:t>ClO</w:t>
      </w:r>
      <w:r w:rsidRPr="007A5BB0">
        <w:rPr>
          <w:rFonts w:ascii="Times New Roman" w:eastAsia="宋体" w:hAnsi="宋体"/>
          <w:vertAlign w:val="subscript"/>
        </w:rPr>
        <w:t>2</w:t>
      </w:r>
      <w:r w:rsidRPr="007A5BB0">
        <w:rPr>
          <w:rFonts w:ascii="Times New Roman" w:eastAsia="宋体" w:hAnsi="宋体"/>
        </w:rPr>
        <w:t>后生成</w:t>
      </w:r>
      <w:r w:rsidRPr="007A5BB0">
        <w:rPr>
          <w:rFonts w:ascii="Times New Roman" w:eastAsia="宋体" w:hAnsi="宋体"/>
        </w:rPr>
        <w:t>NaClO</w:t>
      </w:r>
      <w:r w:rsidRPr="007A5BB0">
        <w:rPr>
          <w:rFonts w:ascii="Times New Roman" w:eastAsia="宋体" w:hAnsi="宋体"/>
          <w:vertAlign w:val="subscript"/>
        </w:rPr>
        <w:t>2</w:t>
      </w:r>
      <w:r w:rsidRPr="007A5BB0">
        <w:rPr>
          <w:rFonts w:ascii="Times New Roman" w:eastAsia="宋体" w:hAnsi="宋体"/>
        </w:rPr>
        <w:t>和</w:t>
      </w:r>
      <w:r w:rsidRPr="007A5BB0">
        <w:rPr>
          <w:rFonts w:ascii="Times New Roman" w:eastAsia="宋体" w:hAnsi="宋体"/>
        </w:rPr>
        <w:t>NaHCO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rPr>
        <w:t>写出</w:t>
      </w:r>
      <w:r w:rsidRPr="007A5BB0">
        <w:rPr>
          <w:rFonts w:ascii="Times New Roman" w:eastAsia="宋体" w:hAnsi="宋体"/>
        </w:rPr>
        <w:t>D</w:t>
      </w:r>
      <w:r w:rsidRPr="007A5BB0">
        <w:rPr>
          <w:rFonts w:ascii="Times New Roman" w:eastAsia="宋体" w:hAnsi="宋体"/>
        </w:rPr>
        <w:t>中所发生反应的离子方程式</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(4)E</w:t>
      </w:r>
      <w:r w:rsidRPr="007A5BB0">
        <w:rPr>
          <w:rFonts w:ascii="Times New Roman" w:eastAsia="宋体" w:hAnsi="宋体"/>
        </w:rPr>
        <w:t>中溶液出现黄色能否说明</w:t>
      </w:r>
      <w:r w:rsidRPr="007A5BB0">
        <w:rPr>
          <w:rFonts w:ascii="Times New Roman" w:eastAsia="宋体" w:hAnsi="宋体"/>
        </w:rPr>
        <w:t>ClO</w:t>
      </w:r>
      <w:r w:rsidRPr="007A5BB0">
        <w:rPr>
          <w:rFonts w:ascii="Times New Roman" w:eastAsia="宋体" w:hAnsi="宋体"/>
          <w:vertAlign w:val="subscript"/>
        </w:rPr>
        <w:t>2</w:t>
      </w:r>
      <w:r w:rsidRPr="007A5BB0">
        <w:rPr>
          <w:rFonts w:ascii="Times New Roman" w:eastAsia="宋体" w:hAnsi="宋体"/>
        </w:rPr>
        <w:t>未被</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2</w:t>
      </w:r>
      <w:r w:rsidRPr="007A5BB0">
        <w:rPr>
          <w:rFonts w:ascii="Times New Roman" w:eastAsia="宋体" w:hAnsi="宋体"/>
        </w:rPr>
        <w:t>和</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的混合溶液充分吸收</w:t>
      </w:r>
      <w:r w:rsidRPr="007A5BB0">
        <w:rPr>
          <w:rFonts w:ascii="Times New Roman" w:eastAsia="宋体" w:hAnsi="宋体"/>
        </w:rPr>
        <w:t>,</w:t>
      </w:r>
      <w:r w:rsidRPr="007A5BB0">
        <w:rPr>
          <w:rFonts w:ascii="Times New Roman" w:eastAsia="宋体" w:hAnsi="宋体"/>
        </w:rPr>
        <w:t>判断并说明理由</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(5)</w:t>
      </w:r>
      <w:r w:rsidRPr="007A5BB0">
        <w:rPr>
          <w:rFonts w:ascii="Times New Roman" w:eastAsia="宋体" w:hAnsi="宋体"/>
        </w:rPr>
        <w:t>写出一种提高</w:t>
      </w:r>
      <w:r w:rsidRPr="007A5BB0">
        <w:rPr>
          <w:rFonts w:ascii="Times New Roman" w:eastAsia="宋体" w:hAnsi="宋体"/>
        </w:rPr>
        <w:t>ClO</w:t>
      </w:r>
      <w:r w:rsidRPr="007A5BB0">
        <w:rPr>
          <w:rFonts w:ascii="Times New Roman" w:eastAsia="宋体" w:hAnsi="宋体"/>
          <w:vertAlign w:val="subscript"/>
        </w:rPr>
        <w:t>2</w:t>
      </w:r>
      <w:r w:rsidRPr="007A5BB0">
        <w:rPr>
          <w:rFonts w:ascii="Times New Roman" w:eastAsia="宋体" w:hAnsi="宋体"/>
        </w:rPr>
        <w:t>吸收率的方法</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(6)E</w:t>
      </w:r>
      <w:r w:rsidRPr="007A5BB0">
        <w:rPr>
          <w:rFonts w:ascii="Times New Roman" w:eastAsia="宋体" w:hAnsi="宋体"/>
        </w:rPr>
        <w:t>装置吸收逸出的少量</w:t>
      </w:r>
      <w:r w:rsidRPr="007A5BB0">
        <w:rPr>
          <w:rFonts w:ascii="Times New Roman" w:eastAsia="宋体" w:hAnsi="宋体"/>
        </w:rPr>
        <w:t>ClO</w:t>
      </w:r>
      <w:r w:rsidRPr="007A5BB0">
        <w:rPr>
          <w:rFonts w:ascii="Times New Roman" w:eastAsia="宋体" w:hAnsi="宋体"/>
          <w:vertAlign w:val="subscript"/>
        </w:rPr>
        <w:t>2</w:t>
      </w:r>
      <w:r w:rsidRPr="007A5BB0">
        <w:rPr>
          <w:rFonts w:ascii="Times New Roman" w:eastAsia="宋体" w:hAnsi="宋体"/>
        </w:rPr>
        <w:t>气体后所得溶液</w:t>
      </w:r>
      <w:r w:rsidRPr="007A5BB0">
        <w:rPr>
          <w:rFonts w:ascii="Times New Roman" w:eastAsia="宋体" w:hAnsi="宋体"/>
        </w:rPr>
        <w:t>(pH</w:t>
      </w:r>
      <w:r w:rsidRPr="007A5BB0">
        <w:rPr>
          <w:rFonts w:ascii="Times New Roman" w:eastAsia="宋体" w:hAnsi="宋体"/>
        </w:rPr>
        <w:t>为</w:t>
      </w:r>
      <w:r w:rsidRPr="007A5BB0">
        <w:rPr>
          <w:rFonts w:ascii="Times New Roman" w:eastAsia="宋体" w:hAnsi="宋体"/>
        </w:rPr>
        <w:t>5</w:t>
      </w:r>
      <w:r w:rsidRPr="007A5BB0">
        <w:rPr>
          <w:rFonts w:ascii="Times New Roman" w:eastAsia="宋体" w:hAnsi="Times New Roman" w:cs="Times New Roman"/>
        </w:rPr>
        <w:t>.</w:t>
      </w:r>
      <w:r w:rsidRPr="007A5BB0">
        <w:rPr>
          <w:rFonts w:ascii="Times New Roman" w:eastAsia="宋体" w:hAnsi="宋体"/>
        </w:rPr>
        <w:t>5~6</w:t>
      </w:r>
      <w:r w:rsidRPr="007A5BB0">
        <w:rPr>
          <w:rFonts w:ascii="Times New Roman" w:eastAsia="宋体" w:hAnsi="Times New Roman" w:cs="Times New Roman"/>
        </w:rPr>
        <w:t>.</w:t>
      </w:r>
      <w:r w:rsidRPr="007A5BB0">
        <w:rPr>
          <w:rFonts w:ascii="Times New Roman" w:eastAsia="宋体" w:hAnsi="宋体"/>
        </w:rPr>
        <w:t>5)</w:t>
      </w:r>
      <w:r w:rsidRPr="007A5BB0">
        <w:rPr>
          <w:rFonts w:ascii="Times New Roman" w:eastAsia="宋体" w:hAnsi="宋体"/>
        </w:rPr>
        <w:t>中存在少量</w:t>
      </w:r>
      <w:r w:rsidRPr="007A5BB0">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当</w:t>
      </w:r>
      <w:r w:rsidRPr="007A5BB0">
        <w:rPr>
          <w:rFonts w:ascii="Times New Roman" w:eastAsia="宋体" w:hAnsi="宋体"/>
        </w:rPr>
        <w:t>pH</w:t>
      </w:r>
      <w:r w:rsidRPr="007A5BB0">
        <w:rPr>
          <w:rFonts w:ascii="宋体" w:eastAsia="宋体" w:hAnsi="宋体"/>
        </w:rPr>
        <w:t>≤</w:t>
      </w:r>
      <w:r w:rsidRPr="007A5BB0">
        <w:rPr>
          <w:rFonts w:ascii="Times New Roman" w:eastAsia="宋体" w:hAnsi="宋体"/>
        </w:rPr>
        <w:t>2</w:t>
      </w:r>
      <w:r w:rsidRPr="007A5BB0">
        <w:rPr>
          <w:rFonts w:ascii="Times New Roman" w:eastAsia="宋体" w:hAnsi="宋体"/>
        </w:rPr>
        <w:t>时</w:t>
      </w:r>
      <w:r w:rsidRPr="007A5BB0">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7A5BB0">
        <w:rPr>
          <w:rFonts w:ascii="Times New Roman" w:eastAsia="宋体" w:hAnsi="宋体"/>
        </w:rPr>
        <w:t>能被</w:t>
      </w:r>
      <w:r w:rsidRPr="007A5BB0">
        <w:rPr>
          <w:rFonts w:ascii="Times New Roman" w:eastAsia="宋体" w:hAnsi="宋体"/>
        </w:rPr>
        <w:t>I</w:t>
      </w:r>
      <w:r w:rsidRPr="007A5BB0">
        <w:rPr>
          <w:rFonts w:ascii="Times New Roman" w:eastAsia="宋体" w:hAnsi="宋体"/>
          <w:vertAlign w:val="superscript"/>
        </w:rPr>
        <w:t>-</w:t>
      </w:r>
      <w:r w:rsidRPr="007A5BB0">
        <w:rPr>
          <w:rFonts w:ascii="Times New Roman" w:eastAsia="宋体" w:hAnsi="宋体"/>
        </w:rPr>
        <w:t>还原。请补充完整检验</w:t>
      </w:r>
      <w:r w:rsidRPr="007A5BB0">
        <w:rPr>
          <w:rFonts w:ascii="Times New Roman" w:eastAsia="宋体" w:hAnsi="宋体"/>
        </w:rPr>
        <w:t>E</w:t>
      </w:r>
      <w:r w:rsidRPr="007A5BB0">
        <w:rPr>
          <w:rFonts w:ascii="Times New Roman" w:eastAsia="宋体" w:hAnsi="宋体"/>
        </w:rPr>
        <w:t>装置溶液中存在少量</w:t>
      </w:r>
      <w:r w:rsidRPr="007A5BB0">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7A5BB0">
        <w:rPr>
          <w:rFonts w:ascii="Times New Roman" w:eastAsia="宋体" w:hAnsi="宋体"/>
        </w:rPr>
        <w:t>的实验方案</w:t>
      </w:r>
      <w:r w:rsidRPr="007A5BB0">
        <w:rPr>
          <w:rFonts w:ascii="Times New Roman" w:eastAsia="宋体" w:hAnsi="宋体"/>
        </w:rPr>
        <w:t>:</w:t>
      </w:r>
      <w:r w:rsidRPr="007A5BB0">
        <w:rPr>
          <w:rFonts w:ascii="Times New Roman" w:eastAsia="宋体" w:hAnsi="宋体"/>
        </w:rPr>
        <w:t>取一定体积</w:t>
      </w:r>
      <w:r w:rsidRPr="007A5BB0">
        <w:rPr>
          <w:rFonts w:ascii="Times New Roman" w:eastAsia="宋体" w:hAnsi="宋体"/>
        </w:rPr>
        <w:t>E</w:t>
      </w:r>
      <w:r w:rsidRPr="007A5BB0">
        <w:rPr>
          <w:rFonts w:ascii="Times New Roman" w:eastAsia="宋体" w:hAnsi="宋体"/>
        </w:rPr>
        <w:t>装置中的溶液于分液漏斗中</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则溶液中存在</w:t>
      </w:r>
      <w:r w:rsidRPr="007A5BB0">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w:t>
      </w:r>
      <w:r w:rsidRPr="007A5BB0">
        <w:rPr>
          <w:rFonts w:ascii="Times New Roman" w:eastAsia="宋体" w:hAnsi="宋体"/>
        </w:rPr>
        <w:t>实验中须使用的试剂有</w:t>
      </w:r>
      <w:r w:rsidRPr="007A5BB0">
        <w:rPr>
          <w:rFonts w:ascii="Times New Roman" w:eastAsia="宋体" w:hAnsi="宋体"/>
        </w:rPr>
        <w:t>:CCl</w:t>
      </w:r>
      <w:r w:rsidRPr="007A5BB0">
        <w:rPr>
          <w:rFonts w:ascii="Times New Roman" w:eastAsia="宋体" w:hAnsi="宋体"/>
          <w:vertAlign w:val="subscript"/>
        </w:rPr>
        <w:t>4</w:t>
      </w:r>
      <w:r w:rsidRPr="007A5BB0">
        <w:rPr>
          <w:rFonts w:ascii="Times New Roman" w:eastAsia="宋体" w:hAnsi="宋体"/>
        </w:rPr>
        <w:t>、稀硫酸、淀粉溶液</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19</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江苏苏、锡、常、镇四市调查一</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某研究小组由</w:t>
      </w:r>
      <w:r w:rsidRPr="007A5BB0">
        <w:rPr>
          <w:rFonts w:ascii="Times New Roman" w:eastAsia="宋体" w:hAnsi="宋体"/>
        </w:rPr>
        <w:t>Cu(NO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vertAlign w:val="subscript"/>
        </w:rPr>
        <w:t>2</w:t>
      </w:r>
      <w:r w:rsidRPr="007A5BB0">
        <w:rPr>
          <w:rFonts w:ascii="Times New Roman" w:eastAsia="宋体" w:hAnsi="宋体"/>
        </w:rPr>
        <w:t>溶液先制得</w:t>
      </w:r>
      <w:r w:rsidRPr="007A5BB0">
        <w:rPr>
          <w:rFonts w:ascii="Times New Roman" w:eastAsia="宋体" w:hAnsi="宋体"/>
        </w:rPr>
        <w:t>Cu(NO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vertAlign w:val="subscript"/>
        </w:rPr>
        <w:t>2</w:t>
      </w:r>
      <w:r w:rsidRPr="007A5BB0">
        <w:rPr>
          <w:rFonts w:ascii="Times New Roman" w:eastAsia="宋体" w:hAnsi="Times New Roman" w:cs="Times New Roman"/>
        </w:rPr>
        <w:t>·</w:t>
      </w:r>
      <w:r w:rsidRPr="007A5BB0">
        <w:rPr>
          <w:rFonts w:ascii="Times New Roman" w:eastAsia="宋体" w:hAnsi="宋体"/>
        </w:rPr>
        <w:t>3H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晶体</w:t>
      </w:r>
      <w:r w:rsidRPr="007A5BB0">
        <w:rPr>
          <w:rFonts w:ascii="Times New Roman" w:eastAsia="宋体" w:hAnsi="宋体"/>
        </w:rPr>
        <w:t>,</w:t>
      </w:r>
      <w:r w:rsidRPr="007A5BB0">
        <w:rPr>
          <w:rFonts w:ascii="Times New Roman" w:eastAsia="宋体" w:hAnsi="宋体"/>
        </w:rPr>
        <w:t>然后在下图所示实验装置中</w:t>
      </w:r>
      <w:r w:rsidRPr="007A5BB0">
        <w:rPr>
          <w:rFonts w:ascii="Times New Roman" w:eastAsia="宋体" w:hAnsi="宋体"/>
        </w:rPr>
        <w:t>(</w:t>
      </w:r>
      <w:r w:rsidRPr="007A5BB0">
        <w:rPr>
          <w:rFonts w:ascii="Times New Roman" w:eastAsia="宋体" w:hAnsi="宋体"/>
        </w:rPr>
        <w:t>夹持及控温装置省略</w:t>
      </w:r>
      <w:r w:rsidRPr="007A5BB0">
        <w:rPr>
          <w:rFonts w:ascii="Times New Roman" w:eastAsia="宋体" w:hAnsi="宋体"/>
        </w:rPr>
        <w:t>),</w:t>
      </w:r>
      <w:r w:rsidRPr="007A5BB0">
        <w:rPr>
          <w:rFonts w:ascii="Times New Roman" w:eastAsia="宋体" w:hAnsi="宋体"/>
        </w:rPr>
        <w:t>用</w:t>
      </w:r>
      <w:r w:rsidRPr="007A5BB0">
        <w:rPr>
          <w:rFonts w:ascii="Times New Roman" w:eastAsia="宋体" w:hAnsi="宋体"/>
        </w:rPr>
        <w:t>Cu(NO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vertAlign w:val="subscript"/>
        </w:rPr>
        <w:t>2</w:t>
      </w:r>
      <w:r w:rsidRPr="007A5BB0">
        <w:rPr>
          <w:rFonts w:ascii="Times New Roman" w:eastAsia="宋体" w:hAnsi="Times New Roman" w:cs="Times New Roman"/>
        </w:rPr>
        <w:t>·</w:t>
      </w:r>
      <w:r w:rsidRPr="007A5BB0">
        <w:rPr>
          <w:rFonts w:ascii="Times New Roman" w:eastAsia="宋体" w:hAnsi="宋体"/>
        </w:rPr>
        <w:t>3H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晶体和</w:t>
      </w:r>
      <w:r w:rsidRPr="007A5BB0">
        <w:rPr>
          <w:rFonts w:ascii="Times New Roman" w:eastAsia="宋体" w:hAnsi="宋体"/>
        </w:rPr>
        <w:t>SOCl</w:t>
      </w:r>
      <w:r w:rsidRPr="007A5BB0">
        <w:rPr>
          <w:rFonts w:ascii="Times New Roman" w:eastAsia="宋体" w:hAnsi="宋体"/>
          <w:vertAlign w:val="subscript"/>
        </w:rPr>
        <w:t>2</w:t>
      </w:r>
      <w:r w:rsidRPr="007A5BB0">
        <w:rPr>
          <w:rFonts w:ascii="Times New Roman" w:eastAsia="宋体" w:hAnsi="宋体"/>
        </w:rPr>
        <w:t>制备少量无水</w:t>
      </w:r>
      <w:r w:rsidRPr="007A5BB0">
        <w:rPr>
          <w:rFonts w:ascii="Times New Roman" w:eastAsia="宋体" w:hAnsi="宋体"/>
        </w:rPr>
        <w:t>Cu(NO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vertAlign w:val="subscript"/>
        </w:rPr>
        <w:t>2</w:t>
      </w:r>
      <w:r w:rsidRPr="007A5BB0">
        <w:rPr>
          <w:rFonts w:ascii="Times New Roman" w:eastAsia="宋体" w:hAnsi="宋体"/>
        </w:rPr>
        <w:t>。已知</w:t>
      </w:r>
      <w:r w:rsidRPr="007A5BB0">
        <w:rPr>
          <w:rFonts w:ascii="Times New Roman" w:eastAsia="宋体" w:hAnsi="宋体"/>
        </w:rPr>
        <w:t>:SOCl</w:t>
      </w:r>
      <w:r w:rsidRPr="007A5BB0">
        <w:rPr>
          <w:rFonts w:ascii="Times New Roman" w:eastAsia="宋体" w:hAnsi="宋体"/>
          <w:vertAlign w:val="subscript"/>
        </w:rPr>
        <w:t>2</w:t>
      </w:r>
      <w:r w:rsidRPr="007A5BB0">
        <w:rPr>
          <w:rFonts w:ascii="Times New Roman" w:eastAsia="宋体" w:hAnsi="宋体"/>
        </w:rPr>
        <w:t>的熔点为</w:t>
      </w:r>
      <w:r w:rsidRPr="007A5BB0">
        <w:rPr>
          <w:rFonts w:ascii="Times New Roman" w:eastAsia="宋体" w:hAnsi="宋体"/>
        </w:rPr>
        <w:t xml:space="preserve">-105 </w:t>
      </w:r>
      <w:r w:rsidRPr="007A5BB0">
        <w:rPr>
          <w:rFonts w:ascii="宋体" w:eastAsia="宋体" w:hAnsi="宋体" w:cs="宋体" w:hint="eastAsia"/>
        </w:rPr>
        <w:t>℃</w:t>
      </w:r>
      <w:r w:rsidRPr="007A5BB0">
        <w:rPr>
          <w:rFonts w:ascii="Times New Roman" w:eastAsia="宋体" w:hAnsi="宋体"/>
        </w:rPr>
        <w:t>、沸点为</w:t>
      </w:r>
      <w:r w:rsidRPr="007A5BB0">
        <w:rPr>
          <w:rFonts w:ascii="Times New Roman" w:eastAsia="宋体" w:hAnsi="宋体"/>
        </w:rPr>
        <w:t xml:space="preserve">76 </w:t>
      </w:r>
      <w:r w:rsidRPr="007A5BB0">
        <w:rPr>
          <w:rFonts w:ascii="宋体" w:eastAsia="宋体" w:hAnsi="宋体" w:cs="宋体" w:hint="eastAsia"/>
        </w:rPr>
        <w:t>℃</w:t>
      </w:r>
      <w:r w:rsidRPr="007A5BB0">
        <w:rPr>
          <w:rFonts w:ascii="Times New Roman" w:eastAsia="宋体" w:hAnsi="宋体"/>
        </w:rPr>
        <w:t>、遇水剧烈水解生成两种酸性气体。</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663560" cy="1345680"/>
            <wp:effectExtent l="0" t="0" r="0" b="0"/>
            <wp:docPr id="111" name="21A88.eps" descr="id:2147485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38" cstate="print"/>
                    <a:stretch>
                      <a:fillRect/>
                    </a:stretch>
                  </pic:blipFill>
                  <pic:spPr>
                    <a:xfrm>
                      <a:off x="0" y="0"/>
                      <a:ext cx="1663560" cy="134568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由</w:t>
      </w:r>
      <w:r w:rsidRPr="007A5BB0">
        <w:rPr>
          <w:rFonts w:ascii="Times New Roman" w:eastAsia="宋体" w:hAnsi="宋体"/>
        </w:rPr>
        <w:t>Cu(NO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vertAlign w:val="subscript"/>
        </w:rPr>
        <w:t>2</w:t>
      </w:r>
      <w:r w:rsidRPr="007A5BB0">
        <w:rPr>
          <w:rFonts w:ascii="Times New Roman" w:eastAsia="宋体" w:hAnsi="宋体"/>
        </w:rPr>
        <w:t>溶液制得</w:t>
      </w:r>
      <w:r w:rsidRPr="007A5BB0">
        <w:rPr>
          <w:rFonts w:ascii="Times New Roman" w:eastAsia="宋体" w:hAnsi="宋体"/>
        </w:rPr>
        <w:t>Cu(NO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vertAlign w:val="subscript"/>
        </w:rPr>
        <w:t>2</w:t>
      </w:r>
      <w:r w:rsidRPr="007A5BB0">
        <w:rPr>
          <w:rFonts w:ascii="Times New Roman" w:eastAsia="宋体" w:hAnsi="Times New Roman" w:cs="Times New Roman"/>
        </w:rPr>
        <w:t>·</w:t>
      </w:r>
      <w:r w:rsidRPr="007A5BB0">
        <w:rPr>
          <w:rFonts w:ascii="Times New Roman" w:eastAsia="宋体" w:hAnsi="宋体"/>
        </w:rPr>
        <w:t>3H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晶体的实验步骤包括蒸发浓缩、冷却结晶、抽滤等步骤。</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①</w:t>
      </w:r>
      <w:r w:rsidRPr="007A5BB0">
        <w:rPr>
          <w:rFonts w:ascii="Times New Roman" w:eastAsia="宋体" w:hAnsi="宋体"/>
        </w:rPr>
        <w:t>蒸发浓缩时当蒸发皿中出现</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填现象</w:t>
      </w:r>
      <w:r w:rsidRPr="007A5BB0">
        <w:rPr>
          <w:rFonts w:ascii="Times New Roman" w:eastAsia="宋体" w:hAnsi="宋体"/>
        </w:rPr>
        <w:t>)</w:t>
      </w:r>
      <w:r w:rsidRPr="007A5BB0">
        <w:rPr>
          <w:rFonts w:ascii="Times New Roman" w:eastAsia="宋体" w:hAnsi="宋体"/>
        </w:rPr>
        <w:t>时</w:t>
      </w:r>
      <w:r w:rsidRPr="007A5BB0">
        <w:rPr>
          <w:rFonts w:ascii="Times New Roman" w:eastAsia="宋体" w:hAnsi="宋体"/>
        </w:rPr>
        <w:t>,</w:t>
      </w:r>
      <w:r w:rsidRPr="007A5BB0">
        <w:rPr>
          <w:rFonts w:ascii="Times New Roman" w:eastAsia="宋体" w:hAnsi="宋体"/>
        </w:rPr>
        <w:t>停止加热。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②</w:t>
      </w:r>
      <w:r w:rsidRPr="007A5BB0">
        <w:rPr>
          <w:rFonts w:ascii="Times New Roman" w:eastAsia="宋体" w:hAnsi="宋体"/>
        </w:rPr>
        <w:t>为得到较大颗粒的</w:t>
      </w:r>
      <w:r w:rsidRPr="007A5BB0">
        <w:rPr>
          <w:rFonts w:ascii="Times New Roman" w:eastAsia="宋体" w:hAnsi="宋体"/>
        </w:rPr>
        <w:t>Cu(NO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vertAlign w:val="subscript"/>
        </w:rPr>
        <w:t>2</w:t>
      </w:r>
      <w:r w:rsidRPr="007A5BB0">
        <w:rPr>
          <w:rFonts w:ascii="Times New Roman" w:eastAsia="宋体" w:hAnsi="Times New Roman" w:cs="Times New Roman"/>
        </w:rPr>
        <w:t>·</w:t>
      </w:r>
      <w:r w:rsidRPr="007A5BB0">
        <w:rPr>
          <w:rFonts w:ascii="Times New Roman" w:eastAsia="宋体" w:hAnsi="宋体"/>
        </w:rPr>
        <w:t>3H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晶体</w:t>
      </w:r>
      <w:r w:rsidRPr="007A5BB0">
        <w:rPr>
          <w:rFonts w:ascii="Times New Roman" w:eastAsia="宋体" w:hAnsi="宋体"/>
        </w:rPr>
        <w:t>,</w:t>
      </w:r>
      <w:r w:rsidRPr="007A5BB0">
        <w:rPr>
          <w:rFonts w:ascii="Times New Roman" w:eastAsia="宋体" w:hAnsi="宋体"/>
        </w:rPr>
        <w:t>可采用的方法是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填一种</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宋体" w:eastAsia="宋体" w:hAnsi="宋体" w:cs="宋体" w:hint="eastAsia"/>
        </w:rPr>
        <w:t>①</w:t>
      </w:r>
      <w:r w:rsidRPr="007A5BB0">
        <w:rPr>
          <w:rFonts w:ascii="Times New Roman" w:eastAsia="宋体" w:hAnsi="宋体"/>
        </w:rPr>
        <w:t>仪器</w:t>
      </w:r>
      <w:r w:rsidRPr="007A5BB0">
        <w:rPr>
          <w:rFonts w:ascii="Times New Roman" w:eastAsia="宋体" w:hAnsi="宋体"/>
        </w:rPr>
        <w:t>c</w:t>
      </w:r>
      <w:r w:rsidRPr="007A5BB0">
        <w:rPr>
          <w:rFonts w:ascii="Times New Roman" w:eastAsia="宋体" w:hAnsi="宋体"/>
        </w:rPr>
        <w:t>的名称是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②</w:t>
      </w:r>
      <w:r w:rsidRPr="007A5BB0">
        <w:rPr>
          <w:rFonts w:ascii="Times New Roman" w:eastAsia="宋体" w:hAnsi="宋体"/>
        </w:rPr>
        <w:t>向三颈烧瓶中缓慢滴加</w:t>
      </w:r>
      <w:r w:rsidRPr="007A5BB0">
        <w:rPr>
          <w:rFonts w:ascii="Times New Roman" w:eastAsia="宋体" w:hAnsi="宋体"/>
        </w:rPr>
        <w:t>SOCl</w:t>
      </w:r>
      <w:r w:rsidRPr="007A5BB0">
        <w:rPr>
          <w:rFonts w:ascii="Times New Roman" w:eastAsia="宋体" w:hAnsi="宋体"/>
          <w:vertAlign w:val="subscript"/>
        </w:rPr>
        <w:t>2</w:t>
      </w:r>
      <w:r w:rsidRPr="007A5BB0">
        <w:rPr>
          <w:rFonts w:ascii="Times New Roman" w:eastAsia="宋体" w:hAnsi="宋体"/>
        </w:rPr>
        <w:t>时</w:t>
      </w:r>
      <w:r w:rsidRPr="007A5BB0">
        <w:rPr>
          <w:rFonts w:ascii="Times New Roman" w:eastAsia="宋体" w:hAnsi="宋体"/>
        </w:rPr>
        <w:t>,</w:t>
      </w:r>
      <w:r w:rsidRPr="007A5BB0">
        <w:rPr>
          <w:rFonts w:ascii="Times New Roman" w:eastAsia="宋体" w:hAnsi="宋体"/>
        </w:rPr>
        <w:t>需打开活塞</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w:t>
      </w:r>
      <w:r w:rsidRPr="007A5BB0">
        <w:rPr>
          <w:rFonts w:ascii="Times New Roman" w:eastAsia="宋体" w:hAnsi="Times New Roman" w:cs="Times New Roman"/>
        </w:rPr>
        <w:t>“</w:t>
      </w: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或</w:t>
      </w:r>
      <w:r w:rsidRPr="007A5BB0">
        <w:rPr>
          <w:rFonts w:ascii="Times New Roman" w:eastAsia="宋体" w:hAnsi="Times New Roman" w:cs="Times New Roman"/>
        </w:rPr>
        <w:t>“</w:t>
      </w:r>
      <w:r w:rsidRPr="007A5BB0">
        <w:rPr>
          <w:rFonts w:ascii="Times New Roman" w:eastAsia="宋体" w:hAnsi="宋体"/>
        </w:rPr>
        <w:t>a</w:t>
      </w:r>
      <w:r w:rsidRPr="007A5BB0">
        <w:rPr>
          <w:rFonts w:ascii="Times New Roman" w:eastAsia="宋体" w:hAnsi="宋体"/>
        </w:rPr>
        <w:t>和</w:t>
      </w: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(3)</w:t>
      </w:r>
      <w:r w:rsidRPr="007A5BB0">
        <w:rPr>
          <w:rFonts w:ascii="Times New Roman" w:eastAsia="宋体" w:hAnsi="宋体"/>
        </w:rPr>
        <w:t>装置甲中</w:t>
      </w:r>
      <w:r w:rsidRPr="007A5BB0">
        <w:rPr>
          <w:rFonts w:ascii="Times New Roman" w:eastAsia="宋体" w:hAnsi="宋体"/>
        </w:rPr>
        <w:t>Cu(NO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vertAlign w:val="subscript"/>
        </w:rPr>
        <w:t>2</w:t>
      </w:r>
      <w:r w:rsidRPr="007A5BB0">
        <w:rPr>
          <w:rFonts w:ascii="Times New Roman" w:eastAsia="宋体" w:hAnsi="Times New Roman" w:cs="Times New Roman"/>
        </w:rPr>
        <w:t>·</w:t>
      </w:r>
      <w:r w:rsidRPr="007A5BB0">
        <w:rPr>
          <w:rFonts w:ascii="Times New Roman" w:eastAsia="宋体" w:hAnsi="宋体"/>
        </w:rPr>
        <w:t>3H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和</w:t>
      </w:r>
      <w:r w:rsidRPr="007A5BB0">
        <w:rPr>
          <w:rFonts w:ascii="Times New Roman" w:eastAsia="宋体" w:hAnsi="宋体"/>
        </w:rPr>
        <w:t>SOCl</w:t>
      </w:r>
      <w:r w:rsidRPr="007A5BB0">
        <w:rPr>
          <w:rFonts w:ascii="Times New Roman" w:eastAsia="宋体" w:hAnsi="宋体"/>
          <w:vertAlign w:val="subscript"/>
        </w:rPr>
        <w:t>2</w:t>
      </w:r>
      <w:r w:rsidRPr="007A5BB0">
        <w:rPr>
          <w:rFonts w:ascii="Times New Roman" w:eastAsia="宋体" w:hAnsi="宋体"/>
        </w:rPr>
        <w:t>发生反应的化学方程式为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(4)</w:t>
      </w:r>
      <w:r w:rsidRPr="007A5BB0">
        <w:rPr>
          <w:rFonts w:ascii="Times New Roman" w:eastAsia="宋体" w:hAnsi="宋体"/>
        </w:rPr>
        <w:t>装置乙的作用是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20</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天津化学</w:t>
      </w:r>
      <w:r w:rsidRPr="007A5BB0">
        <w:rPr>
          <w:rFonts w:ascii="Times New Roman" w:eastAsia="宋体" w:hAnsi="宋体"/>
        </w:rPr>
        <w:t>,15)(12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为测定</w:t>
      </w:r>
      <w:r w:rsidRPr="007A5BB0">
        <w:rPr>
          <w:rFonts w:ascii="Times New Roman" w:eastAsia="宋体" w:hAnsi="宋体"/>
        </w:rPr>
        <w:t>CuSO</w:t>
      </w:r>
      <w:r w:rsidRPr="007A5BB0">
        <w:rPr>
          <w:rFonts w:ascii="Times New Roman" w:eastAsia="宋体" w:hAnsi="宋体"/>
          <w:vertAlign w:val="subscript"/>
        </w:rPr>
        <w:t>4</w:t>
      </w:r>
      <w:r w:rsidRPr="007A5BB0">
        <w:rPr>
          <w:rFonts w:ascii="Times New Roman" w:eastAsia="宋体" w:hAnsi="宋体"/>
        </w:rPr>
        <w:t>溶液的浓度</w:t>
      </w:r>
      <w:r w:rsidRPr="007A5BB0">
        <w:rPr>
          <w:rFonts w:ascii="Times New Roman" w:eastAsia="宋体" w:hAnsi="宋体"/>
        </w:rPr>
        <w:t>,</w:t>
      </w:r>
      <w:r w:rsidRPr="007A5BB0">
        <w:rPr>
          <w:rFonts w:ascii="Times New Roman" w:eastAsia="宋体" w:hAnsi="宋体"/>
        </w:rPr>
        <w:t>甲、乙两同学设计了两个方案。回答下列问题</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Ⅰ</w:t>
      </w:r>
      <w:r w:rsidRPr="007A5BB0">
        <w:rPr>
          <w:rFonts w:ascii="Times New Roman" w:eastAsia="宋体" w:hAnsi="Times New Roman" w:cs="Times New Roman"/>
        </w:rPr>
        <w:t>.</w:t>
      </w:r>
      <w:r w:rsidRPr="007A5BB0">
        <w:rPr>
          <w:rFonts w:ascii="Times New Roman" w:eastAsia="宋体" w:hAnsi="宋体"/>
        </w:rPr>
        <w:t>甲方案</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实验原理</w:t>
      </w:r>
      <w:r w:rsidRPr="007A5BB0">
        <w:rPr>
          <w:rFonts w:ascii="Times New Roman" w:eastAsia="宋体" w:hAnsi="宋体"/>
        </w:rPr>
        <w:t>:CuSO</w:t>
      </w:r>
      <w:r w:rsidRPr="007A5BB0">
        <w:rPr>
          <w:rFonts w:ascii="Times New Roman" w:eastAsia="宋体" w:hAnsi="宋体"/>
          <w:vertAlign w:val="subscript"/>
        </w:rPr>
        <w:t>4</w:t>
      </w:r>
      <w:r w:rsidRPr="007A5BB0">
        <w:rPr>
          <w:rFonts w:ascii="Times New Roman" w:eastAsia="宋体" w:hAnsi="宋体"/>
        </w:rPr>
        <w:t>+BaCl</w:t>
      </w:r>
      <w:r w:rsidRPr="007A5BB0">
        <w:rPr>
          <w:rFonts w:ascii="Times New Roman" w:eastAsia="宋体" w:hAnsi="宋体"/>
          <w:vertAlign w:val="subscript"/>
        </w:rPr>
        <w:t>2</w:t>
      </w:r>
      <w:r w:rsidRPr="007A5BB0">
        <w:rPr>
          <w:rFonts w:ascii="Times New Roman" w:eastAsia="宋体" w:hAnsi="宋体"/>
          <w:noProof/>
        </w:rPr>
        <w:drawing>
          <wp:inline distT="0" distB="0" distL="0" distR="0">
            <wp:extent cx="234720" cy="13104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BaSO</w:t>
      </w:r>
      <w:r w:rsidRPr="007A5BB0">
        <w:rPr>
          <w:rFonts w:ascii="Times New Roman" w:eastAsia="宋体" w:hAnsi="宋体"/>
          <w:vertAlign w:val="subscript"/>
        </w:rPr>
        <w:t>4</w:t>
      </w:r>
      <w:r w:rsidRPr="007A5BB0">
        <w:rPr>
          <w:rFonts w:ascii="Times New Roman" w:eastAsia="宋体" w:hAnsi="Times New Roman" w:cs="Times New Roman"/>
        </w:rPr>
        <w:t>↓</w:t>
      </w:r>
      <w:r w:rsidRPr="007A5BB0">
        <w:rPr>
          <w:rFonts w:ascii="Times New Roman" w:eastAsia="宋体" w:hAnsi="宋体"/>
        </w:rPr>
        <w:t>+CuCl</w:t>
      </w:r>
      <w:r w:rsidRPr="007A5BB0">
        <w:rPr>
          <w:rFonts w:ascii="Times New Roman" w:eastAsia="宋体" w:hAnsi="宋体"/>
          <w:vertAlign w:val="subscript"/>
        </w:rPr>
        <w:t>2</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实验步骤</w:t>
      </w:r>
      <w:r w:rsidRPr="007A5BB0">
        <w:rPr>
          <w:rFonts w:ascii="Times New Roman" w:eastAsia="宋体" w:hAnsi="宋体"/>
        </w:rPr>
        <w:t>:</w:t>
      </w:r>
    </w:p>
    <w:p w:rsidR="00D00386"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足量</w:t>
      </w:r>
      <w:r w:rsidRPr="007A5BB0">
        <w:rPr>
          <w:rFonts w:ascii="Times New Roman" w:eastAsia="宋体" w:hAnsi="宋体"/>
        </w:rPr>
        <w:t>BaCl</w:t>
      </w:r>
      <w:r w:rsidRPr="007A5BB0">
        <w:rPr>
          <w:rFonts w:ascii="Times New Roman" w:eastAsia="宋体" w:hAnsi="宋体"/>
          <w:vertAlign w:val="subscript"/>
        </w:rPr>
        <w:t>2</w:t>
      </w:r>
      <w:r w:rsidRPr="007A5BB0">
        <w:rPr>
          <w:rFonts w:ascii="Times New Roman" w:eastAsia="宋体" w:hAnsi="宋体"/>
        </w:rPr>
        <w:t>溶液</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 xml:space="preserve">　</w:t>
      </w:r>
      <w:r w:rsidRPr="007A5BB0">
        <w:rPr>
          <w:rFonts w:ascii="Times New Roman" w:eastAsia="宋体" w:hAnsi="Times New Roman" w:cs="Times New Roman"/>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bdr w:val="single" w:sz="4" w:space="0" w:color="000000"/>
        </w:rPr>
        <w:t>CuSO</w:t>
      </w:r>
      <w:r w:rsidRPr="007A5BB0">
        <w:rPr>
          <w:rFonts w:ascii="Times New Roman" w:eastAsia="宋体" w:hAnsi="宋体"/>
          <w:bdr w:val="single" w:sz="4" w:space="0" w:color="000000"/>
          <w:vertAlign w:val="subscript"/>
        </w:rPr>
        <w:t>4</w:t>
      </w:r>
      <w:r w:rsidRPr="007A5BB0">
        <w:rPr>
          <w:rFonts w:ascii="Times New Roman" w:eastAsia="宋体" w:hAnsi="宋体"/>
          <w:bdr w:val="single" w:sz="4" w:space="0" w:color="000000"/>
        </w:rPr>
        <w:t>溶液</w:t>
      </w:r>
      <w:r w:rsidRPr="007A5BB0">
        <w:rPr>
          <w:rFonts w:ascii="Times New Roman" w:eastAsia="宋体" w:hAnsi="宋体"/>
          <w:bdr w:val="single" w:sz="4" w:space="0" w:color="000000"/>
        </w:rPr>
        <w:br/>
        <w:t>(25</w:t>
      </w:r>
      <w:r w:rsidRPr="007A5BB0">
        <w:rPr>
          <w:rFonts w:ascii="Times New Roman" w:eastAsia="宋体" w:hAnsi="Times New Roman" w:cs="Times New Roman"/>
          <w:bdr w:val="single" w:sz="4" w:space="0" w:color="000000"/>
        </w:rPr>
        <w:t>.</w:t>
      </w:r>
      <w:r w:rsidRPr="007A5BB0">
        <w:rPr>
          <w:rFonts w:ascii="Times New Roman" w:eastAsia="宋体" w:hAnsi="宋体"/>
          <w:bdr w:val="single" w:sz="4" w:space="0" w:color="000000"/>
        </w:rPr>
        <w:t>00 mL)</w:t>
      </w:r>
      <w:r w:rsidRPr="007A5BB0">
        <w:rPr>
          <w:rFonts w:ascii="Times New Roman" w:eastAsia="宋体" w:hAnsi="宋体"/>
          <w:noProof/>
        </w:rPr>
        <w:drawing>
          <wp:inline distT="0" distB="0" distL="0" distR="0">
            <wp:extent cx="444960" cy="20880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39" cstate="print"/>
                    <a:stretch>
                      <a:fillRect/>
                    </a:stretch>
                  </pic:blipFill>
                  <pic:spPr>
                    <a:xfrm>
                      <a:off x="0" y="0"/>
                      <a:ext cx="444960" cy="208800"/>
                    </a:xfrm>
                    <a:prstGeom prst="rect">
                      <a:avLst/>
                    </a:prstGeom>
                  </pic:spPr>
                </pic:pic>
              </a:graphicData>
            </a:graphic>
          </wp:inline>
        </w:drawing>
      </w:r>
      <w:r w:rsidRPr="007A5BB0">
        <w:rPr>
          <w:rFonts w:ascii="Times New Roman" w:eastAsia="宋体" w:hAnsi="宋体"/>
          <w:bdr w:val="single" w:sz="4" w:space="0" w:color="000000"/>
        </w:rPr>
        <w:t>固体</w:t>
      </w:r>
      <w:r w:rsidRPr="007A5BB0">
        <w:rPr>
          <w:rFonts w:ascii="Times New Roman" w:eastAsia="宋体" w:hAnsi="宋体"/>
          <w:noProof/>
        </w:rPr>
        <w:drawing>
          <wp:inline distT="0" distB="0" distL="0" distR="0">
            <wp:extent cx="444960" cy="20880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40" cstate="print"/>
                    <a:stretch>
                      <a:fillRect/>
                    </a:stretch>
                  </pic:blipFill>
                  <pic:spPr>
                    <a:xfrm>
                      <a:off x="0" y="0"/>
                      <a:ext cx="444960" cy="208800"/>
                    </a:xfrm>
                    <a:prstGeom prst="rect">
                      <a:avLst/>
                    </a:prstGeom>
                  </pic:spPr>
                </pic:pic>
              </a:graphicData>
            </a:graphic>
          </wp:inline>
        </w:drawing>
      </w:r>
      <w:r w:rsidRPr="007A5BB0">
        <w:rPr>
          <w:rFonts w:ascii="Times New Roman" w:eastAsia="宋体" w:hAnsi="宋体"/>
          <w:noProof/>
        </w:rPr>
        <w:drawing>
          <wp:inline distT="0" distB="0" distL="0" distR="0">
            <wp:extent cx="444960" cy="2088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41" cstate="print"/>
                    <a:stretch>
                      <a:fillRect/>
                    </a:stretch>
                  </pic:blipFill>
                  <pic:spPr>
                    <a:xfrm>
                      <a:off x="0" y="0"/>
                      <a:ext cx="444960" cy="208800"/>
                    </a:xfrm>
                    <a:prstGeom prst="rect">
                      <a:avLst/>
                    </a:prstGeom>
                  </pic:spPr>
                </pic:pic>
              </a:graphicData>
            </a:graphic>
          </wp:inline>
        </w:drawing>
      </w:r>
      <w:r w:rsidRPr="007A5BB0">
        <w:rPr>
          <w:rFonts w:ascii="Times New Roman" w:eastAsia="宋体" w:hAnsi="宋体"/>
          <w:noProof/>
        </w:rPr>
        <w:drawing>
          <wp:inline distT="0" distB="0" distL="0" distR="0">
            <wp:extent cx="444960" cy="20880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42" cstate="print"/>
                    <a:stretch>
                      <a:fillRect/>
                    </a:stretch>
                  </pic:blipFill>
                  <pic:spPr>
                    <a:xfrm>
                      <a:off x="0" y="0"/>
                      <a:ext cx="444960" cy="208800"/>
                    </a:xfrm>
                    <a:prstGeom prst="rect">
                      <a:avLst/>
                    </a:prstGeom>
                  </pic:spPr>
                </pic:pic>
              </a:graphicData>
            </a:graphic>
          </wp:inline>
        </w:drawing>
      </w:r>
      <w:r w:rsidRPr="007A5BB0">
        <w:rPr>
          <w:rFonts w:ascii="Times New Roman" w:eastAsia="宋体" w:hAnsi="宋体"/>
          <w:bdr w:val="single" w:sz="4" w:space="0" w:color="000000"/>
        </w:rPr>
        <w:t>固体</w:t>
      </w:r>
      <w:r w:rsidRPr="007A5BB0">
        <w:rPr>
          <w:rFonts w:ascii="Times New Roman" w:eastAsia="宋体" w:hAnsi="宋体"/>
          <w:bdr w:val="single" w:sz="4" w:space="0" w:color="000000"/>
        </w:rPr>
        <w:t>(</w:t>
      </w:r>
      <w:r w:rsidRPr="007A5BB0">
        <w:rPr>
          <w:rFonts w:ascii="Times New Roman" w:eastAsia="宋体" w:hAnsi="宋体"/>
          <w:i/>
          <w:bdr w:val="single" w:sz="4" w:space="0" w:color="000000"/>
        </w:rPr>
        <w:t>w</w:t>
      </w:r>
      <w:r w:rsidRPr="007A5BB0">
        <w:rPr>
          <w:rFonts w:ascii="Times New Roman" w:eastAsia="宋体" w:hAnsi="宋体"/>
          <w:bdr w:val="single" w:sz="4" w:space="0" w:color="000000"/>
        </w:rPr>
        <w:t xml:space="preserve"> g)</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判断</w:t>
      </w:r>
      <w:r w:rsidRPr="007A5BB0">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沉淀完全的操作为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rPr>
        <w:t>步骤</w:t>
      </w:r>
      <w:r w:rsidRPr="007A5BB0">
        <w:rPr>
          <w:rFonts w:ascii="宋体" w:eastAsia="宋体" w:hAnsi="宋体" w:cs="宋体" w:hint="eastAsia"/>
        </w:rPr>
        <w:t>②</w:t>
      </w:r>
      <w:r w:rsidRPr="007A5BB0">
        <w:rPr>
          <w:rFonts w:ascii="Times New Roman" w:eastAsia="宋体" w:hAnsi="宋体"/>
        </w:rPr>
        <w:t>判断沉淀是否洗净所选用的试剂为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(3)</w:t>
      </w:r>
      <w:r w:rsidRPr="007A5BB0">
        <w:rPr>
          <w:rFonts w:ascii="Times New Roman" w:eastAsia="宋体" w:hAnsi="宋体"/>
        </w:rPr>
        <w:t>步骤</w:t>
      </w:r>
      <w:r w:rsidRPr="007A5BB0">
        <w:rPr>
          <w:rFonts w:ascii="宋体" w:eastAsia="宋体" w:hAnsi="宋体" w:cs="宋体" w:hint="eastAsia"/>
        </w:rPr>
        <w:t>③</w:t>
      </w:r>
      <w:r w:rsidRPr="007A5BB0">
        <w:rPr>
          <w:rFonts w:ascii="Times New Roman" w:eastAsia="宋体" w:hAnsi="宋体"/>
        </w:rPr>
        <w:t>灼烧时盛装样品的仪器名称为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(4)</w:t>
      </w:r>
      <w:r w:rsidRPr="007A5BB0">
        <w:rPr>
          <w:rFonts w:ascii="Times New Roman" w:eastAsia="宋体" w:hAnsi="宋体"/>
        </w:rPr>
        <w:t>固体质量为</w:t>
      </w:r>
      <w:r w:rsidRPr="007A5BB0">
        <w:rPr>
          <w:rFonts w:ascii="Times New Roman" w:eastAsia="宋体" w:hAnsi="宋体"/>
          <w:i/>
        </w:rPr>
        <w:t>w</w:t>
      </w:r>
      <w:r w:rsidRPr="007A5BB0">
        <w:rPr>
          <w:rFonts w:ascii="Times New Roman" w:eastAsia="宋体" w:hAnsi="宋体"/>
        </w:rPr>
        <w:t xml:space="preserve"> g,</w:t>
      </w:r>
      <w:r w:rsidRPr="007A5BB0">
        <w:rPr>
          <w:rFonts w:ascii="Times New Roman" w:eastAsia="宋体" w:hAnsi="宋体"/>
        </w:rPr>
        <w:t>则</w:t>
      </w:r>
      <w:r w:rsidRPr="007A5BB0">
        <w:rPr>
          <w:rFonts w:ascii="Times New Roman" w:eastAsia="宋体" w:hAnsi="宋体"/>
          <w:i/>
        </w:rPr>
        <w:t>c</w:t>
      </w:r>
      <w:r w:rsidRPr="007A5BB0">
        <w:rPr>
          <w:rFonts w:ascii="Times New Roman" w:eastAsia="宋体" w:hAnsi="宋体"/>
        </w:rPr>
        <w:t>(CuSO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xml:space="preserve">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(5)</w:t>
      </w:r>
      <w:r w:rsidRPr="007A5BB0">
        <w:rPr>
          <w:rFonts w:ascii="Times New Roman" w:eastAsia="宋体" w:hAnsi="宋体"/>
        </w:rPr>
        <w:t>若步骤</w:t>
      </w:r>
      <w:r w:rsidRPr="007A5BB0">
        <w:rPr>
          <w:rFonts w:ascii="宋体" w:eastAsia="宋体" w:hAnsi="宋体" w:cs="宋体" w:hint="eastAsia"/>
        </w:rPr>
        <w:t>①</w:t>
      </w:r>
      <w:r w:rsidRPr="007A5BB0">
        <w:rPr>
          <w:rFonts w:ascii="Times New Roman" w:eastAsia="宋体" w:hAnsi="宋体"/>
        </w:rPr>
        <w:t>从烧杯中转移沉淀时未洗涤烧杯</w:t>
      </w:r>
      <w:r w:rsidRPr="007A5BB0">
        <w:rPr>
          <w:rFonts w:ascii="Times New Roman" w:eastAsia="宋体" w:hAnsi="宋体"/>
        </w:rPr>
        <w:t>,</w:t>
      </w:r>
      <w:r w:rsidRPr="007A5BB0">
        <w:rPr>
          <w:rFonts w:ascii="Times New Roman" w:eastAsia="宋体" w:hAnsi="宋体"/>
        </w:rPr>
        <w:t>则测得</w:t>
      </w:r>
      <w:r w:rsidRPr="007A5BB0">
        <w:rPr>
          <w:rFonts w:ascii="Times New Roman" w:eastAsia="宋体" w:hAnsi="宋体"/>
          <w:i/>
        </w:rPr>
        <w:t>c</w:t>
      </w:r>
      <w:r w:rsidRPr="007A5BB0">
        <w:rPr>
          <w:rFonts w:ascii="Times New Roman" w:eastAsia="宋体" w:hAnsi="宋体"/>
        </w:rPr>
        <w:t>(CuSO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w:t>
      </w:r>
      <w:r w:rsidRPr="007A5BB0">
        <w:rPr>
          <w:rFonts w:ascii="Times New Roman" w:eastAsia="宋体" w:hAnsi="Times New Roman" w:cs="Times New Roman"/>
        </w:rPr>
        <w:t>“</w:t>
      </w:r>
      <w:r w:rsidRPr="007A5BB0">
        <w:rPr>
          <w:rFonts w:ascii="Times New Roman" w:eastAsia="宋体" w:hAnsi="宋体"/>
        </w:rPr>
        <w:t>偏高</w:t>
      </w:r>
      <w:r w:rsidRPr="007A5BB0">
        <w:rPr>
          <w:rFonts w:ascii="Times New Roman" w:eastAsia="宋体" w:hAnsi="Times New Roman" w:cs="Times New Roman"/>
        </w:rPr>
        <w:t>”“</w:t>
      </w:r>
      <w:r w:rsidRPr="007A5BB0">
        <w:rPr>
          <w:rFonts w:ascii="Times New Roman" w:eastAsia="宋体" w:hAnsi="宋体"/>
        </w:rPr>
        <w:t>偏低</w:t>
      </w:r>
      <w:r w:rsidRPr="007A5BB0">
        <w:rPr>
          <w:rFonts w:ascii="Times New Roman" w:eastAsia="宋体" w:hAnsi="Times New Roman" w:cs="Times New Roman"/>
        </w:rPr>
        <w:t>”</w:t>
      </w:r>
      <w:r w:rsidRPr="007A5BB0">
        <w:rPr>
          <w:rFonts w:ascii="Times New Roman" w:eastAsia="宋体" w:hAnsi="宋体"/>
        </w:rPr>
        <w:t>或</w:t>
      </w:r>
      <w:r w:rsidRPr="007A5BB0">
        <w:rPr>
          <w:rFonts w:ascii="Times New Roman" w:eastAsia="宋体" w:hAnsi="Times New Roman" w:cs="Times New Roman"/>
        </w:rPr>
        <w:t>“</w:t>
      </w:r>
      <w:r w:rsidRPr="007A5BB0">
        <w:rPr>
          <w:rFonts w:ascii="Times New Roman" w:eastAsia="宋体" w:hAnsi="宋体"/>
        </w:rPr>
        <w:t>无影响</w:t>
      </w:r>
      <w:r w:rsidRPr="007A5BB0">
        <w:rPr>
          <w:rFonts w:ascii="Times New Roman" w:eastAsia="宋体" w:hAnsi="Times New Roman" w:cs="Times New Roman"/>
        </w:rPr>
        <w:t>”</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Ⅱ</w:t>
      </w:r>
      <w:r w:rsidRPr="007A5BB0">
        <w:rPr>
          <w:rFonts w:ascii="Times New Roman" w:eastAsia="宋体" w:hAnsi="Times New Roman" w:cs="Times New Roman"/>
        </w:rPr>
        <w:t>.</w:t>
      </w:r>
      <w:r w:rsidRPr="007A5BB0">
        <w:rPr>
          <w:rFonts w:ascii="Times New Roman" w:eastAsia="宋体" w:hAnsi="宋体"/>
        </w:rPr>
        <w:t>乙方案</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实验原理</w:t>
      </w:r>
      <w:r w:rsidRPr="007A5BB0">
        <w:rPr>
          <w:rFonts w:ascii="Times New Roman" w:eastAsia="宋体" w:hAnsi="宋体"/>
        </w:rPr>
        <w:t>:Zn+CuSO</w:t>
      </w:r>
      <w:r w:rsidRPr="007A5BB0">
        <w:rPr>
          <w:rFonts w:ascii="Times New Roman" w:eastAsia="宋体" w:hAnsi="宋体"/>
          <w:vertAlign w:val="subscript"/>
        </w:rPr>
        <w:t>4</w:t>
      </w:r>
      <w:r w:rsidRPr="007A5BB0">
        <w:rPr>
          <w:rFonts w:ascii="Times New Roman" w:eastAsia="宋体" w:hAnsi="宋体"/>
          <w:noProof/>
        </w:rPr>
        <w:drawing>
          <wp:inline distT="0" distB="0" distL="0" distR="0">
            <wp:extent cx="234720" cy="13104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ZnSO</w:t>
      </w:r>
      <w:r w:rsidRPr="007A5BB0">
        <w:rPr>
          <w:rFonts w:ascii="Times New Roman" w:eastAsia="宋体" w:hAnsi="宋体"/>
          <w:vertAlign w:val="subscript"/>
        </w:rPr>
        <w:t>4</w:t>
      </w:r>
      <w:r w:rsidRPr="007A5BB0">
        <w:rPr>
          <w:rFonts w:ascii="Times New Roman" w:eastAsia="宋体" w:hAnsi="宋体"/>
        </w:rPr>
        <w:t>+Cu</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Zn+H</w:t>
      </w:r>
      <w:r w:rsidRPr="007A5BB0">
        <w:rPr>
          <w:rFonts w:ascii="Times New Roman" w:eastAsia="宋体" w:hAnsi="宋体"/>
          <w:vertAlign w:val="subscript"/>
        </w:rPr>
        <w:t>2</w:t>
      </w:r>
      <w:r w:rsidRPr="007A5BB0">
        <w:rPr>
          <w:rFonts w:ascii="Times New Roman" w:eastAsia="宋体" w:hAnsi="宋体"/>
        </w:rPr>
        <w:t>SO</w:t>
      </w:r>
      <w:r w:rsidRPr="007A5BB0">
        <w:rPr>
          <w:rFonts w:ascii="Times New Roman" w:eastAsia="宋体" w:hAnsi="宋体"/>
          <w:vertAlign w:val="subscript"/>
        </w:rPr>
        <w:t>4</w:t>
      </w:r>
      <w:r w:rsidRPr="007A5BB0">
        <w:rPr>
          <w:rFonts w:ascii="Times New Roman" w:eastAsia="宋体" w:hAnsi="宋体"/>
          <w:noProof/>
        </w:rPr>
        <w:drawing>
          <wp:inline distT="0" distB="0" distL="0" distR="0">
            <wp:extent cx="234720" cy="13104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ZnSO</w:t>
      </w:r>
      <w:r w:rsidRPr="007A5BB0">
        <w:rPr>
          <w:rFonts w:ascii="Times New Roman" w:eastAsia="宋体" w:hAnsi="宋体"/>
          <w:vertAlign w:val="subscript"/>
        </w:rPr>
        <w:t>4</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Times New Roman" w:cs="Times New Roman"/>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实验步骤</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①</w:t>
      </w:r>
      <w:r w:rsidRPr="007A5BB0">
        <w:rPr>
          <w:rFonts w:ascii="Times New Roman" w:eastAsia="宋体" w:hAnsi="宋体"/>
        </w:rPr>
        <w:t>按下图安装装置</w:t>
      </w:r>
      <w:r w:rsidRPr="007A5BB0">
        <w:rPr>
          <w:rFonts w:ascii="Times New Roman" w:eastAsia="宋体" w:hAnsi="宋体"/>
        </w:rPr>
        <w:t>(</w:t>
      </w:r>
      <w:r w:rsidRPr="007A5BB0">
        <w:rPr>
          <w:rFonts w:ascii="Times New Roman" w:eastAsia="宋体" w:hAnsi="宋体"/>
        </w:rPr>
        <w:t>夹持仪器略去</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②</w:t>
      </w:r>
      <w:r w:rsidRPr="007A5BB0">
        <w:rPr>
          <w:rFonts w:ascii="Times New Roman" w:eastAsia="宋体" w:hAnsi="宋体"/>
        </w:rPr>
        <w:t>……</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③</w:t>
      </w:r>
      <w:r w:rsidRPr="007A5BB0">
        <w:rPr>
          <w:rFonts w:ascii="Times New Roman" w:eastAsia="宋体" w:hAnsi="宋体"/>
        </w:rPr>
        <w:t>在仪器</w:t>
      </w:r>
      <w:r w:rsidRPr="007A5BB0">
        <w:rPr>
          <w:rFonts w:ascii="Times New Roman" w:eastAsia="宋体" w:hAnsi="宋体"/>
        </w:rPr>
        <w:t>A</w:t>
      </w:r>
      <w:r w:rsidRPr="007A5BB0">
        <w:rPr>
          <w:rFonts w:ascii="Times New Roman" w:eastAsia="宋体" w:hAnsi="宋体"/>
        </w:rPr>
        <w:t>、</w:t>
      </w:r>
      <w:r w:rsidRPr="007A5BB0">
        <w:rPr>
          <w:rFonts w:ascii="Times New Roman" w:eastAsia="宋体" w:hAnsi="宋体"/>
        </w:rPr>
        <w:t>B</w:t>
      </w:r>
      <w:r w:rsidRPr="007A5BB0">
        <w:rPr>
          <w:rFonts w:ascii="Times New Roman" w:eastAsia="宋体" w:hAnsi="宋体"/>
        </w:rPr>
        <w:t>、</w:t>
      </w:r>
      <w:r w:rsidRPr="007A5BB0">
        <w:rPr>
          <w:rFonts w:ascii="Times New Roman" w:eastAsia="宋体" w:hAnsi="宋体"/>
        </w:rPr>
        <w:t>C</w:t>
      </w:r>
      <w:r w:rsidRPr="007A5BB0">
        <w:rPr>
          <w:rFonts w:ascii="Times New Roman" w:eastAsia="宋体" w:hAnsi="宋体"/>
        </w:rPr>
        <w:t>、</w:t>
      </w:r>
      <w:r w:rsidRPr="007A5BB0">
        <w:rPr>
          <w:rFonts w:ascii="Times New Roman" w:eastAsia="宋体" w:hAnsi="宋体"/>
        </w:rPr>
        <w:t>D</w:t>
      </w:r>
      <w:r w:rsidRPr="007A5BB0">
        <w:rPr>
          <w:rFonts w:ascii="Times New Roman" w:eastAsia="宋体" w:hAnsi="宋体"/>
        </w:rPr>
        <w:t>、</w:t>
      </w:r>
      <w:r w:rsidRPr="007A5BB0">
        <w:rPr>
          <w:rFonts w:ascii="Times New Roman" w:eastAsia="宋体" w:hAnsi="宋体"/>
        </w:rPr>
        <w:t>E</w:t>
      </w:r>
      <w:r w:rsidRPr="007A5BB0">
        <w:rPr>
          <w:rFonts w:ascii="Times New Roman" w:eastAsia="宋体" w:hAnsi="宋体"/>
        </w:rPr>
        <w:t>中加入图示的试剂</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④</w:t>
      </w:r>
      <w:r w:rsidRPr="007A5BB0">
        <w:rPr>
          <w:rFonts w:ascii="Times New Roman" w:eastAsia="宋体" w:hAnsi="宋体"/>
        </w:rPr>
        <w:t>调整</w:t>
      </w:r>
      <w:r w:rsidRPr="007A5BB0">
        <w:rPr>
          <w:rFonts w:ascii="Times New Roman" w:eastAsia="宋体" w:hAnsi="宋体"/>
        </w:rPr>
        <w:t>D</w:t>
      </w:r>
      <w:r w:rsidRPr="007A5BB0">
        <w:rPr>
          <w:rFonts w:ascii="Times New Roman" w:eastAsia="宋体" w:hAnsi="宋体"/>
        </w:rPr>
        <w:t>、</w:t>
      </w:r>
      <w:r w:rsidRPr="007A5BB0">
        <w:rPr>
          <w:rFonts w:ascii="Times New Roman" w:eastAsia="宋体" w:hAnsi="宋体"/>
        </w:rPr>
        <w:t>E</w:t>
      </w:r>
      <w:r w:rsidRPr="007A5BB0">
        <w:rPr>
          <w:rFonts w:ascii="Times New Roman" w:eastAsia="宋体" w:hAnsi="宋体"/>
        </w:rPr>
        <w:t>中两液面相平</w:t>
      </w:r>
      <w:r w:rsidRPr="007A5BB0">
        <w:rPr>
          <w:rFonts w:ascii="Times New Roman" w:eastAsia="宋体" w:hAnsi="宋体"/>
        </w:rPr>
        <w:t>,</w:t>
      </w:r>
      <w:r w:rsidRPr="007A5BB0">
        <w:rPr>
          <w:rFonts w:ascii="Times New Roman" w:eastAsia="宋体" w:hAnsi="宋体"/>
        </w:rPr>
        <w:t>使</w:t>
      </w:r>
      <w:r w:rsidRPr="007A5BB0">
        <w:rPr>
          <w:rFonts w:ascii="Times New Roman" w:eastAsia="宋体" w:hAnsi="宋体"/>
        </w:rPr>
        <w:t>D</w:t>
      </w:r>
      <w:r w:rsidRPr="007A5BB0">
        <w:rPr>
          <w:rFonts w:ascii="Times New Roman" w:eastAsia="宋体" w:hAnsi="宋体"/>
        </w:rPr>
        <w:t>中液面保持在</w:t>
      </w:r>
      <w:r w:rsidRPr="007A5BB0">
        <w:rPr>
          <w:rFonts w:ascii="Times New Roman" w:eastAsia="宋体" w:hAnsi="宋体"/>
        </w:rPr>
        <w:t>0</w:t>
      </w:r>
      <w:r w:rsidRPr="007A5BB0">
        <w:rPr>
          <w:rFonts w:ascii="Times New Roman" w:eastAsia="宋体" w:hAnsi="宋体"/>
        </w:rPr>
        <w:t>或略低于</w:t>
      </w:r>
      <w:r w:rsidRPr="007A5BB0">
        <w:rPr>
          <w:rFonts w:ascii="Times New Roman" w:eastAsia="宋体" w:hAnsi="宋体"/>
        </w:rPr>
        <w:t>0</w:t>
      </w:r>
      <w:r w:rsidRPr="007A5BB0">
        <w:rPr>
          <w:rFonts w:ascii="Times New Roman" w:eastAsia="宋体" w:hAnsi="宋体"/>
        </w:rPr>
        <w:t>刻度位置</w:t>
      </w:r>
      <w:r w:rsidRPr="007A5BB0">
        <w:rPr>
          <w:rFonts w:ascii="Times New Roman" w:eastAsia="宋体" w:hAnsi="宋体"/>
        </w:rPr>
        <w:t>,</w:t>
      </w:r>
      <w:r w:rsidRPr="007A5BB0">
        <w:rPr>
          <w:rFonts w:ascii="Times New Roman" w:eastAsia="宋体" w:hAnsi="宋体"/>
        </w:rPr>
        <w:t>读数并记录</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⑤</w:t>
      </w:r>
      <w:r w:rsidRPr="007A5BB0">
        <w:rPr>
          <w:rFonts w:ascii="Times New Roman" w:eastAsia="宋体" w:hAnsi="宋体"/>
        </w:rPr>
        <w:t>将</w:t>
      </w:r>
      <w:r w:rsidRPr="007A5BB0">
        <w:rPr>
          <w:rFonts w:ascii="Times New Roman" w:eastAsia="宋体" w:hAnsi="宋体"/>
        </w:rPr>
        <w:t>CuSO</w:t>
      </w:r>
      <w:r w:rsidRPr="007A5BB0">
        <w:rPr>
          <w:rFonts w:ascii="Times New Roman" w:eastAsia="宋体" w:hAnsi="宋体"/>
          <w:vertAlign w:val="subscript"/>
        </w:rPr>
        <w:t>4</w:t>
      </w:r>
      <w:r w:rsidRPr="007A5BB0">
        <w:rPr>
          <w:rFonts w:ascii="Times New Roman" w:eastAsia="宋体" w:hAnsi="宋体"/>
        </w:rPr>
        <w:t>溶液滴入</w:t>
      </w:r>
      <w:r w:rsidRPr="007A5BB0">
        <w:rPr>
          <w:rFonts w:ascii="Times New Roman" w:eastAsia="宋体" w:hAnsi="宋体"/>
        </w:rPr>
        <w:t>A</w:t>
      </w:r>
      <w:r w:rsidRPr="007A5BB0">
        <w:rPr>
          <w:rFonts w:ascii="Times New Roman" w:eastAsia="宋体" w:hAnsi="宋体"/>
        </w:rPr>
        <w:t>中并搅拌</w:t>
      </w:r>
      <w:r w:rsidRPr="007A5BB0">
        <w:rPr>
          <w:rFonts w:ascii="Times New Roman" w:eastAsia="宋体" w:hAnsi="宋体"/>
        </w:rPr>
        <w:t>,</w:t>
      </w:r>
      <w:r w:rsidRPr="007A5BB0">
        <w:rPr>
          <w:rFonts w:ascii="Times New Roman" w:eastAsia="宋体" w:hAnsi="宋体"/>
        </w:rPr>
        <w:t>反应完成后</w:t>
      </w:r>
      <w:r w:rsidRPr="007A5BB0">
        <w:rPr>
          <w:rFonts w:ascii="Times New Roman" w:eastAsia="宋体" w:hAnsi="宋体"/>
        </w:rPr>
        <w:t>,</w:t>
      </w:r>
      <w:r w:rsidRPr="007A5BB0">
        <w:rPr>
          <w:rFonts w:ascii="Times New Roman" w:eastAsia="宋体" w:hAnsi="宋体"/>
        </w:rPr>
        <w:t>再滴加稀硫酸至体系不再有气体产生</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⑥</w:t>
      </w:r>
      <w:r w:rsidRPr="007A5BB0">
        <w:rPr>
          <w:rFonts w:ascii="Times New Roman" w:eastAsia="宋体" w:hAnsi="宋体"/>
        </w:rPr>
        <w:t>待体系恢复到室温</w:t>
      </w:r>
      <w:r w:rsidRPr="007A5BB0">
        <w:rPr>
          <w:rFonts w:ascii="Times New Roman" w:eastAsia="宋体" w:hAnsi="宋体"/>
        </w:rPr>
        <w:t>,</w:t>
      </w:r>
      <w:r w:rsidRPr="007A5BB0">
        <w:rPr>
          <w:rFonts w:ascii="Times New Roman" w:eastAsia="宋体" w:hAnsi="宋体"/>
        </w:rPr>
        <w:t>移动</w:t>
      </w:r>
      <w:r w:rsidRPr="007A5BB0">
        <w:rPr>
          <w:rFonts w:ascii="Times New Roman" w:eastAsia="宋体" w:hAnsi="宋体"/>
        </w:rPr>
        <w:t>E</w:t>
      </w:r>
      <w:r w:rsidRPr="007A5BB0">
        <w:rPr>
          <w:rFonts w:ascii="Times New Roman" w:eastAsia="宋体" w:hAnsi="宋体"/>
        </w:rPr>
        <w:t>管</w:t>
      </w:r>
      <w:r w:rsidRPr="007A5BB0">
        <w:rPr>
          <w:rFonts w:ascii="Times New Roman" w:eastAsia="宋体" w:hAnsi="宋体"/>
        </w:rPr>
        <w:t>,</w:t>
      </w:r>
      <w:r w:rsidRPr="007A5BB0">
        <w:rPr>
          <w:rFonts w:ascii="Times New Roman" w:eastAsia="宋体" w:hAnsi="宋体"/>
        </w:rPr>
        <w:t>保持</w:t>
      </w:r>
      <w:r w:rsidRPr="007A5BB0">
        <w:rPr>
          <w:rFonts w:ascii="Times New Roman" w:eastAsia="宋体" w:hAnsi="宋体"/>
        </w:rPr>
        <w:t>D</w:t>
      </w:r>
      <w:r w:rsidRPr="007A5BB0">
        <w:rPr>
          <w:rFonts w:ascii="Times New Roman" w:eastAsia="宋体" w:hAnsi="宋体"/>
        </w:rPr>
        <w:t>、</w:t>
      </w:r>
      <w:r w:rsidRPr="007A5BB0">
        <w:rPr>
          <w:rFonts w:ascii="Times New Roman" w:eastAsia="宋体" w:hAnsi="宋体"/>
        </w:rPr>
        <w:t>E</w:t>
      </w:r>
      <w:r w:rsidRPr="007A5BB0">
        <w:rPr>
          <w:rFonts w:ascii="Times New Roman" w:eastAsia="宋体" w:hAnsi="宋体"/>
        </w:rPr>
        <w:t>中两液面相平</w:t>
      </w:r>
      <w:r w:rsidRPr="007A5BB0">
        <w:rPr>
          <w:rFonts w:ascii="Times New Roman" w:eastAsia="宋体" w:hAnsi="宋体"/>
        </w:rPr>
        <w:t>,</w:t>
      </w:r>
      <w:r w:rsidRPr="007A5BB0">
        <w:rPr>
          <w:rFonts w:ascii="Times New Roman" w:eastAsia="宋体" w:hAnsi="宋体"/>
        </w:rPr>
        <w:t>读数并记录</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⑦</w:t>
      </w:r>
      <w:r w:rsidRPr="007A5BB0">
        <w:rPr>
          <w:rFonts w:ascii="Times New Roman" w:eastAsia="宋体" w:hAnsi="宋体"/>
        </w:rPr>
        <w:t>处理数据</w:t>
      </w:r>
    </w:p>
    <w:p w:rsidR="00D00386" w:rsidRPr="007A5BB0" w:rsidRDefault="00D00386" w:rsidP="00D0038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841040" cy="1688400"/>
            <wp:effectExtent l="0" t="0" r="0" b="0"/>
            <wp:docPr id="119" name="20HTJH11.eps" descr="id:2147485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43" cstate="print"/>
                    <a:stretch>
                      <a:fillRect/>
                    </a:stretch>
                  </pic:blipFill>
                  <pic:spPr>
                    <a:xfrm>
                      <a:off x="0" y="0"/>
                      <a:ext cx="1841040" cy="1688400"/>
                    </a:xfrm>
                    <a:prstGeom prst="rect">
                      <a:avLst/>
                    </a:prstGeom>
                  </pic:spPr>
                </pic:pic>
              </a:graphicData>
            </a:graphic>
          </wp:inline>
        </w:drawing>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(6)</w:t>
      </w:r>
      <w:r w:rsidRPr="007A5BB0">
        <w:rPr>
          <w:rFonts w:ascii="Times New Roman" w:eastAsia="宋体" w:hAnsi="宋体"/>
        </w:rPr>
        <w:t>步骤</w:t>
      </w:r>
      <w:r w:rsidRPr="007A5BB0">
        <w:rPr>
          <w:rFonts w:ascii="宋体" w:eastAsia="宋体" w:hAnsi="宋体" w:cs="宋体" w:hint="eastAsia"/>
        </w:rPr>
        <w:t>②</w:t>
      </w:r>
      <w:r w:rsidRPr="007A5BB0">
        <w:rPr>
          <w:rFonts w:ascii="Times New Roman" w:eastAsia="宋体" w:hAnsi="宋体"/>
        </w:rPr>
        <w:t>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(7)</w:t>
      </w:r>
      <w:r w:rsidRPr="007A5BB0">
        <w:rPr>
          <w:rFonts w:ascii="Times New Roman" w:eastAsia="宋体" w:hAnsi="宋体"/>
        </w:rPr>
        <w:t>步骤</w:t>
      </w:r>
      <w:r w:rsidRPr="007A5BB0">
        <w:rPr>
          <w:rFonts w:ascii="宋体" w:eastAsia="宋体" w:hAnsi="宋体" w:cs="宋体" w:hint="eastAsia"/>
        </w:rPr>
        <w:t>⑥</w:t>
      </w:r>
      <w:r w:rsidRPr="007A5BB0">
        <w:rPr>
          <w:rFonts w:ascii="Times New Roman" w:eastAsia="宋体" w:hAnsi="宋体"/>
        </w:rPr>
        <w:t>需保证体系恢复到室温的原因是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填序号</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反应热受温度影响</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气体密度受温度影响</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反应速率受温度影响</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(8)Zn</w:t>
      </w:r>
      <w:r w:rsidRPr="007A5BB0">
        <w:rPr>
          <w:rFonts w:ascii="Times New Roman" w:eastAsia="宋体" w:hAnsi="宋体"/>
        </w:rPr>
        <w:t>粉质量为</w:t>
      </w:r>
      <w:r w:rsidRPr="007A5BB0">
        <w:rPr>
          <w:rFonts w:ascii="Times New Roman" w:eastAsia="宋体" w:hAnsi="宋体"/>
          <w:i/>
        </w:rPr>
        <w:t>a</w:t>
      </w:r>
      <w:r w:rsidRPr="007A5BB0">
        <w:rPr>
          <w:rFonts w:ascii="Times New Roman" w:eastAsia="宋体" w:hAnsi="宋体"/>
        </w:rPr>
        <w:t xml:space="preserve"> g,</w:t>
      </w:r>
      <w:r w:rsidRPr="007A5BB0">
        <w:rPr>
          <w:rFonts w:ascii="Times New Roman" w:eastAsia="宋体" w:hAnsi="宋体"/>
        </w:rPr>
        <w:t>若测得</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体积为</w:t>
      </w:r>
      <w:r w:rsidRPr="007A5BB0">
        <w:rPr>
          <w:rFonts w:ascii="Times New Roman" w:eastAsia="宋体" w:hAnsi="宋体"/>
          <w:i/>
        </w:rPr>
        <w:t>b</w:t>
      </w:r>
      <w:r w:rsidRPr="007A5BB0">
        <w:rPr>
          <w:rFonts w:ascii="Times New Roman" w:eastAsia="宋体" w:hAnsi="宋体"/>
        </w:rPr>
        <w:t xml:space="preserve"> mL,</w:t>
      </w:r>
      <w:r w:rsidRPr="007A5BB0">
        <w:rPr>
          <w:rFonts w:ascii="Times New Roman" w:eastAsia="宋体" w:hAnsi="宋体"/>
        </w:rPr>
        <w:t>已知实验条件下</w:t>
      </w:r>
      <w:r w:rsidRPr="007A5BB0">
        <w:rPr>
          <w:rFonts w:ascii="Times New Roman" w:eastAsia="Microsoft Yi Baiti" w:hAnsi="Times New Roman" w:cs="Times New Roman"/>
          <w:i/>
        </w:rPr>
        <w:t>ρ</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w:t>
      </w:r>
      <w:r w:rsidRPr="007A5BB0">
        <w:rPr>
          <w:rFonts w:ascii="Times New Roman" w:eastAsia="宋体" w:hAnsi="宋体"/>
          <w:i/>
        </w:rPr>
        <w:t>d</w:t>
      </w:r>
      <w:r w:rsidRPr="007A5BB0">
        <w:rPr>
          <w:rFonts w:ascii="Times New Roman" w:eastAsia="宋体" w:hAnsi="宋体"/>
        </w:rPr>
        <w:t xml:space="preserve"> g</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w:t>
      </w:r>
      <w:r w:rsidRPr="007A5BB0">
        <w:rPr>
          <w:rFonts w:ascii="Times New Roman" w:eastAsia="宋体" w:hAnsi="宋体"/>
        </w:rPr>
        <w:t>则</w:t>
      </w:r>
      <w:r w:rsidRPr="007A5BB0">
        <w:rPr>
          <w:rFonts w:ascii="Times New Roman" w:eastAsia="宋体" w:hAnsi="宋体"/>
          <w:i/>
        </w:rPr>
        <w:t>c</w:t>
      </w:r>
      <w:r w:rsidRPr="007A5BB0">
        <w:rPr>
          <w:rFonts w:ascii="Times New Roman" w:eastAsia="宋体" w:hAnsi="宋体"/>
        </w:rPr>
        <w:t>(CuSO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xml:space="preserve">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w:t>
      </w:r>
      <w:r w:rsidRPr="007A5BB0">
        <w:rPr>
          <w:rFonts w:ascii="Times New Roman" w:eastAsia="宋体" w:hAnsi="宋体"/>
        </w:rPr>
        <w:t>列出计算表达式</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(9)</w:t>
      </w:r>
      <w:r w:rsidRPr="007A5BB0">
        <w:rPr>
          <w:rFonts w:ascii="Times New Roman" w:eastAsia="宋体" w:hAnsi="宋体"/>
        </w:rPr>
        <w:t>若步骤</w:t>
      </w:r>
      <w:r w:rsidRPr="007A5BB0">
        <w:rPr>
          <w:rFonts w:ascii="宋体" w:eastAsia="宋体" w:hAnsi="宋体" w:cs="宋体" w:hint="eastAsia"/>
        </w:rPr>
        <w:t>⑥</w:t>
      </w:r>
      <w:r w:rsidRPr="007A5BB0">
        <w:rPr>
          <w:rFonts w:ascii="Times New Roman" w:eastAsia="宋体" w:hAnsi="宋体"/>
        </w:rPr>
        <w:t>E</w:t>
      </w:r>
      <w:r w:rsidRPr="007A5BB0">
        <w:rPr>
          <w:rFonts w:ascii="Times New Roman" w:eastAsia="宋体" w:hAnsi="宋体"/>
        </w:rPr>
        <w:t>管液面高于</w:t>
      </w:r>
      <w:r w:rsidRPr="007A5BB0">
        <w:rPr>
          <w:rFonts w:ascii="Times New Roman" w:eastAsia="宋体" w:hAnsi="宋体"/>
        </w:rPr>
        <w:t>D</w:t>
      </w:r>
      <w:r w:rsidRPr="007A5BB0">
        <w:rPr>
          <w:rFonts w:ascii="Times New Roman" w:eastAsia="宋体" w:hAnsi="宋体"/>
        </w:rPr>
        <w:t>管</w:t>
      </w:r>
      <w:r w:rsidRPr="007A5BB0">
        <w:rPr>
          <w:rFonts w:ascii="Times New Roman" w:eastAsia="宋体" w:hAnsi="宋体"/>
        </w:rPr>
        <w:t>,</w:t>
      </w:r>
      <w:r w:rsidRPr="007A5BB0">
        <w:rPr>
          <w:rFonts w:ascii="Times New Roman" w:eastAsia="宋体" w:hAnsi="宋体"/>
        </w:rPr>
        <w:t>未调液面即读数</w:t>
      </w:r>
      <w:r w:rsidRPr="007A5BB0">
        <w:rPr>
          <w:rFonts w:ascii="Times New Roman" w:eastAsia="宋体" w:hAnsi="宋体"/>
        </w:rPr>
        <w:t>,</w:t>
      </w:r>
      <w:r w:rsidRPr="007A5BB0">
        <w:rPr>
          <w:rFonts w:ascii="Times New Roman" w:eastAsia="宋体" w:hAnsi="宋体"/>
        </w:rPr>
        <w:t>则测得</w:t>
      </w:r>
      <w:r w:rsidRPr="007A5BB0">
        <w:rPr>
          <w:rFonts w:ascii="Times New Roman" w:eastAsia="宋体" w:hAnsi="宋体"/>
          <w:i/>
        </w:rPr>
        <w:t>c</w:t>
      </w:r>
      <w:r w:rsidRPr="007A5BB0">
        <w:rPr>
          <w:rFonts w:ascii="Times New Roman" w:eastAsia="宋体" w:hAnsi="宋体"/>
        </w:rPr>
        <w:t>(CuSO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w:t>
      </w:r>
      <w:r w:rsidRPr="007A5BB0">
        <w:rPr>
          <w:rFonts w:ascii="Times New Roman" w:eastAsia="宋体" w:hAnsi="Times New Roman" w:cs="Times New Roman"/>
        </w:rPr>
        <w:t>“</w:t>
      </w:r>
      <w:r w:rsidRPr="007A5BB0">
        <w:rPr>
          <w:rFonts w:ascii="Times New Roman" w:eastAsia="宋体" w:hAnsi="宋体"/>
        </w:rPr>
        <w:t>偏高</w:t>
      </w:r>
      <w:r w:rsidRPr="007A5BB0">
        <w:rPr>
          <w:rFonts w:ascii="Times New Roman" w:eastAsia="宋体" w:hAnsi="Times New Roman" w:cs="Times New Roman"/>
        </w:rPr>
        <w:t>”“</w:t>
      </w:r>
      <w:r w:rsidRPr="007A5BB0">
        <w:rPr>
          <w:rFonts w:ascii="Times New Roman" w:eastAsia="宋体" w:hAnsi="宋体"/>
        </w:rPr>
        <w:t>偏低</w:t>
      </w:r>
      <w:r w:rsidRPr="007A5BB0">
        <w:rPr>
          <w:rFonts w:ascii="Times New Roman" w:eastAsia="宋体" w:hAnsi="Times New Roman" w:cs="Times New Roman"/>
        </w:rPr>
        <w:t>”</w:t>
      </w:r>
      <w:r w:rsidRPr="007A5BB0">
        <w:rPr>
          <w:rFonts w:ascii="Times New Roman" w:eastAsia="宋体" w:hAnsi="宋体"/>
        </w:rPr>
        <w:t>或</w:t>
      </w:r>
      <w:r w:rsidRPr="007A5BB0">
        <w:rPr>
          <w:rFonts w:ascii="Times New Roman" w:eastAsia="宋体" w:hAnsi="Times New Roman" w:cs="Times New Roman"/>
        </w:rPr>
        <w:t>“</w:t>
      </w:r>
      <w:r w:rsidRPr="007A5BB0">
        <w:rPr>
          <w:rFonts w:ascii="Times New Roman" w:eastAsia="宋体" w:hAnsi="宋体"/>
        </w:rPr>
        <w:t>无影响</w:t>
      </w:r>
      <w:r w:rsidRPr="007A5BB0">
        <w:rPr>
          <w:rFonts w:ascii="Times New Roman" w:eastAsia="宋体" w:hAnsi="Times New Roman" w:cs="Times New Roman"/>
        </w:rPr>
        <w:t>”</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r w:rsidRPr="007A5BB0">
        <w:rPr>
          <w:rFonts w:ascii="Times New Roman" w:eastAsia="宋体" w:hAnsi="宋体"/>
        </w:rPr>
        <w:t>(10)</w:t>
      </w:r>
      <w:r w:rsidRPr="007A5BB0">
        <w:rPr>
          <w:rFonts w:ascii="Times New Roman" w:eastAsia="宋体" w:hAnsi="宋体"/>
        </w:rPr>
        <w:t>是否能用同样的装置和方法测定</w:t>
      </w:r>
      <w:r w:rsidRPr="007A5BB0">
        <w:rPr>
          <w:rFonts w:ascii="Times New Roman" w:eastAsia="宋体" w:hAnsi="宋体"/>
        </w:rPr>
        <w:t>MgSO</w:t>
      </w:r>
      <w:r w:rsidRPr="007A5BB0">
        <w:rPr>
          <w:rFonts w:ascii="Times New Roman" w:eastAsia="宋体" w:hAnsi="宋体"/>
          <w:vertAlign w:val="subscript"/>
        </w:rPr>
        <w:t>4</w:t>
      </w:r>
      <w:r w:rsidRPr="007A5BB0">
        <w:rPr>
          <w:rFonts w:ascii="Times New Roman" w:eastAsia="宋体" w:hAnsi="宋体"/>
        </w:rPr>
        <w:t>溶液的浓度</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w:t>
      </w:r>
      <w:r w:rsidRPr="007A5BB0">
        <w:rPr>
          <w:rFonts w:ascii="Times New Roman" w:eastAsia="宋体" w:hAnsi="Times New Roman" w:cs="Times New Roman"/>
        </w:rPr>
        <w:t>“</w:t>
      </w:r>
      <w:r w:rsidRPr="007A5BB0">
        <w:rPr>
          <w:rFonts w:ascii="Times New Roman" w:eastAsia="宋体" w:hAnsi="宋体"/>
        </w:rPr>
        <w:t>是</w:t>
      </w:r>
      <w:r w:rsidRPr="007A5BB0">
        <w:rPr>
          <w:rFonts w:ascii="Times New Roman" w:eastAsia="宋体" w:hAnsi="Times New Roman" w:cs="Times New Roman"/>
        </w:rPr>
        <w:t>”</w:t>
      </w:r>
      <w:r w:rsidRPr="007A5BB0">
        <w:rPr>
          <w:rFonts w:ascii="Times New Roman" w:eastAsia="宋体" w:hAnsi="宋体"/>
        </w:rPr>
        <w:t>或</w:t>
      </w:r>
      <w:r w:rsidRPr="007A5BB0">
        <w:rPr>
          <w:rFonts w:ascii="Times New Roman" w:eastAsia="宋体" w:hAnsi="Times New Roman" w:cs="Times New Roman"/>
        </w:rPr>
        <w:t>“</w:t>
      </w:r>
      <w:r w:rsidRPr="007A5BB0">
        <w:rPr>
          <w:rFonts w:ascii="Times New Roman" w:eastAsia="宋体" w:hAnsi="宋体"/>
        </w:rPr>
        <w:t>否</w:t>
      </w:r>
      <w:r w:rsidRPr="007A5BB0">
        <w:rPr>
          <w:rFonts w:ascii="Times New Roman" w:eastAsia="宋体" w:hAnsi="Times New Roman" w:cs="Times New Roman"/>
        </w:rPr>
        <w:t>”</w:t>
      </w:r>
      <w:r w:rsidRPr="007A5BB0">
        <w:rPr>
          <w:rFonts w:ascii="Times New Roman" w:eastAsia="宋体" w:hAnsi="宋体"/>
        </w:rPr>
        <w:t>)</w:t>
      </w:r>
      <w:r w:rsidRPr="007A5BB0">
        <w:rPr>
          <w:rFonts w:ascii="Times New Roman" w:eastAsia="宋体" w:hAnsi="宋体"/>
        </w:rPr>
        <w:t>。 </w:t>
      </w:r>
    </w:p>
    <w:p w:rsidR="00D00386" w:rsidRPr="007A5BB0" w:rsidRDefault="00D00386" w:rsidP="00D00386">
      <w:pPr>
        <w:tabs>
          <w:tab w:val="left" w:pos="1871"/>
          <w:tab w:val="left" w:pos="3407"/>
          <w:tab w:val="left" w:pos="4949"/>
          <w:tab w:val="left" w:pos="6599"/>
        </w:tabs>
        <w:rPr>
          <w:rFonts w:ascii="Times New Roman" w:eastAsia="宋体" w:hAnsi="宋体"/>
        </w:rPr>
      </w:pPr>
    </w:p>
    <w:p w:rsidR="00D00386" w:rsidRPr="007A5BB0" w:rsidRDefault="00D00386" w:rsidP="00D00386">
      <w:pPr>
        <w:tabs>
          <w:tab w:val="left" w:pos="1871"/>
          <w:tab w:val="left" w:pos="3407"/>
          <w:tab w:val="left" w:pos="4949"/>
          <w:tab w:val="left" w:pos="6599"/>
        </w:tabs>
        <w:rPr>
          <w:rFonts w:ascii="Times New Roman" w:eastAsia="宋体" w:hAnsi="宋体"/>
        </w:rPr>
      </w:pPr>
    </w:p>
    <w:p w:rsidR="00D00386" w:rsidRPr="00060C83" w:rsidRDefault="00D00386" w:rsidP="00D00386">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九</w:t>
      </w:r>
      <w:r w:rsidRPr="00060C83">
        <w:rPr>
          <w:rFonts w:ascii="Times New Roman" w:eastAsia="宋体" w:hAnsi="宋体"/>
          <w:sz w:val="40"/>
        </w:rPr>
        <w:t>)</w:t>
      </w:r>
      <w:r w:rsidRPr="00060C83">
        <w:rPr>
          <w:rFonts w:ascii="Times New Roman" w:eastAsia="宋体" w:hAnsi="宋体"/>
          <w:sz w:val="40"/>
        </w:rPr>
        <w:t xml:space="preserve">　化学实验基础</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固液分离用过滤操作</w:t>
      </w:r>
      <w:r w:rsidRPr="00060C83">
        <w:rPr>
          <w:rFonts w:ascii="Times New Roman" w:eastAsia="宋体" w:hAnsi="宋体"/>
          <w:sz w:val="24"/>
        </w:rPr>
        <w:t>,</w:t>
      </w:r>
      <w:r w:rsidRPr="00060C83">
        <w:rPr>
          <w:rFonts w:ascii="Times New Roman" w:eastAsia="仿宋" w:hAnsi="仿宋"/>
          <w:sz w:val="24"/>
        </w:rPr>
        <w:t>用到的仪器为漏斗</w:t>
      </w:r>
      <w:r w:rsidRPr="00060C83">
        <w:rPr>
          <w:rFonts w:ascii="Times New Roman" w:eastAsia="宋体" w:hAnsi="宋体"/>
          <w:sz w:val="24"/>
        </w:rPr>
        <w:t>,C</w:t>
      </w:r>
      <w:r w:rsidRPr="00060C83">
        <w:rPr>
          <w:rFonts w:ascii="Times New Roman" w:eastAsia="仿宋" w:hAnsi="仿宋"/>
          <w:sz w:val="24"/>
        </w:rPr>
        <w:t>项符合题意。</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冷凝管内的水流方向为由下向上</w:t>
      </w:r>
      <w:r w:rsidRPr="00060C83">
        <w:rPr>
          <w:rFonts w:ascii="Times New Roman" w:eastAsia="宋体" w:hAnsi="宋体"/>
          <w:sz w:val="24"/>
        </w:rPr>
        <w:t>,</w:t>
      </w:r>
      <w:r w:rsidRPr="00060C83">
        <w:rPr>
          <w:rFonts w:ascii="Times New Roman" w:eastAsia="仿宋" w:hAnsi="仿宋"/>
          <w:sz w:val="24"/>
        </w:rPr>
        <w:t>采用逆流原理</w:t>
      </w:r>
      <w:r w:rsidRPr="00060C83">
        <w:rPr>
          <w:rFonts w:ascii="Times New Roman" w:eastAsia="宋体" w:hAnsi="宋体"/>
          <w:sz w:val="24"/>
        </w:rPr>
        <w:t>,</w:t>
      </w:r>
      <w:r w:rsidRPr="00060C83">
        <w:rPr>
          <w:rFonts w:ascii="Times New Roman" w:eastAsia="仿宋" w:hAnsi="仿宋"/>
          <w:sz w:val="24"/>
        </w:rPr>
        <w:t>保证较好的冷凝效果</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高锰酸钾具有氧化性</w:t>
      </w:r>
      <w:r w:rsidRPr="00060C83">
        <w:rPr>
          <w:rFonts w:ascii="Times New Roman" w:eastAsia="宋体" w:hAnsi="宋体"/>
          <w:sz w:val="24"/>
        </w:rPr>
        <w:t>,</w:t>
      </w:r>
      <w:r w:rsidRPr="00060C83">
        <w:rPr>
          <w:rFonts w:ascii="Times New Roman" w:eastAsia="仿宋" w:hAnsi="仿宋"/>
          <w:sz w:val="24"/>
        </w:rPr>
        <w:t>能够腐蚀胶皮管</w:t>
      </w:r>
      <w:r w:rsidRPr="00060C83">
        <w:rPr>
          <w:rFonts w:ascii="Times New Roman" w:eastAsia="宋体" w:hAnsi="宋体"/>
          <w:sz w:val="24"/>
        </w:rPr>
        <w:t>,</w:t>
      </w:r>
      <w:r w:rsidRPr="00060C83">
        <w:rPr>
          <w:rFonts w:ascii="Times New Roman" w:eastAsia="仿宋" w:hAnsi="仿宋"/>
          <w:sz w:val="24"/>
        </w:rPr>
        <w:t>应用酸式滴定管量取</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量筒、容量瓶不需要烘干</w:t>
      </w:r>
      <w:r w:rsidRPr="00060C83">
        <w:rPr>
          <w:rFonts w:ascii="Times New Roman" w:eastAsia="宋体" w:hAnsi="宋体"/>
          <w:sz w:val="24"/>
        </w:rPr>
        <w:t>,</w:t>
      </w:r>
      <w:r w:rsidRPr="00060C83">
        <w:rPr>
          <w:rFonts w:ascii="Times New Roman" w:eastAsia="仿宋" w:hAnsi="仿宋"/>
          <w:sz w:val="24"/>
        </w:rPr>
        <w:t>洗涤干净后晾干即可</w:t>
      </w:r>
      <w:r w:rsidRPr="00060C83">
        <w:rPr>
          <w:rFonts w:ascii="Times New Roman" w:eastAsia="宋体" w:hAnsi="宋体"/>
          <w:sz w:val="24"/>
        </w:rPr>
        <w:t>,</w:t>
      </w:r>
      <w:r w:rsidRPr="00060C83">
        <w:rPr>
          <w:rFonts w:ascii="Times New Roman" w:eastAsia="仿宋" w:hAnsi="仿宋"/>
          <w:sz w:val="24"/>
        </w:rPr>
        <w:t>放进烘箱中烘干会影响其准确度</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过滤时不能用玻璃棒搅拌</w:t>
      </w:r>
      <w:r w:rsidRPr="00060C83">
        <w:rPr>
          <w:rFonts w:ascii="Times New Roman" w:eastAsia="宋体" w:hAnsi="宋体"/>
          <w:sz w:val="24"/>
        </w:rPr>
        <w:t>,</w:t>
      </w:r>
      <w:r w:rsidRPr="00060C83">
        <w:rPr>
          <w:rFonts w:ascii="Times New Roman" w:eastAsia="仿宋" w:hAnsi="仿宋"/>
          <w:sz w:val="24"/>
        </w:rPr>
        <w:t>否则易损坏滤纸</w:t>
      </w:r>
      <w:r w:rsidRPr="00060C83">
        <w:rPr>
          <w:rFonts w:ascii="Times New Roman" w:eastAsia="宋体" w:hAnsi="宋体"/>
          <w:sz w:val="24"/>
        </w:rPr>
        <w:t>,</w:t>
      </w:r>
      <w:r w:rsidRPr="00060C83">
        <w:rPr>
          <w:rFonts w:ascii="Times New Roman" w:eastAsia="仿宋" w:hAnsi="仿宋"/>
          <w:sz w:val="24"/>
        </w:rPr>
        <w:t>使过滤失败</w:t>
      </w:r>
      <w:r w:rsidRPr="00060C83">
        <w:rPr>
          <w:rFonts w:ascii="Times New Roman" w:eastAsia="宋体" w:hAnsi="宋体"/>
          <w:sz w:val="24"/>
        </w:rPr>
        <w:t>,D</w:t>
      </w:r>
      <w:r w:rsidRPr="00060C83">
        <w:rPr>
          <w:rFonts w:ascii="Times New Roman" w:eastAsia="仿宋" w:hAnsi="仿宋"/>
          <w:sz w:val="24"/>
        </w:rPr>
        <w:t>错误。</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Na</w:t>
      </w:r>
      <w:r w:rsidRPr="00060C83">
        <w:rPr>
          <w:rFonts w:ascii="Times New Roman" w:eastAsia="仿宋" w:hAnsi="仿宋"/>
          <w:sz w:val="24"/>
        </w:rPr>
        <w:t>能与乙醇反应生成乙醇钠和氢气</w:t>
      </w:r>
      <w:r w:rsidRPr="00060C83">
        <w:rPr>
          <w:rFonts w:ascii="Times New Roman" w:eastAsia="宋体" w:hAnsi="宋体"/>
          <w:sz w:val="24"/>
        </w:rPr>
        <w:t>,</w:t>
      </w:r>
      <w:r w:rsidRPr="00060C83">
        <w:rPr>
          <w:rFonts w:ascii="Times New Roman" w:eastAsia="仿宋" w:hAnsi="仿宋"/>
          <w:sz w:val="24"/>
        </w:rPr>
        <w:t>且反应缓和</w:t>
      </w:r>
      <w:r w:rsidRPr="00060C83">
        <w:rPr>
          <w:rFonts w:ascii="Times New Roman" w:eastAsia="宋体" w:hAnsi="宋体"/>
          <w:sz w:val="24"/>
        </w:rPr>
        <w:t>,</w:t>
      </w:r>
      <w:r w:rsidRPr="00060C83">
        <w:rPr>
          <w:rFonts w:ascii="Times New Roman" w:eastAsia="仿宋" w:hAnsi="仿宋"/>
          <w:sz w:val="24"/>
        </w:rPr>
        <w:t>则少量金属钠残渣可用乙醇进行处理</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苯酚能和氢氧化钠溶液发生中和反应</w:t>
      </w:r>
      <w:r w:rsidRPr="00060C83">
        <w:rPr>
          <w:rFonts w:ascii="Times New Roman" w:eastAsia="宋体" w:hAnsi="宋体"/>
          <w:sz w:val="24"/>
        </w:rPr>
        <w:t>,</w:t>
      </w:r>
      <w:r w:rsidRPr="00060C83">
        <w:rPr>
          <w:rFonts w:ascii="Times New Roman" w:eastAsia="仿宋" w:hAnsi="仿宋"/>
          <w:sz w:val="24"/>
        </w:rPr>
        <w:t>生成可溶于水的苯酚钠</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sz w:val="24"/>
        </w:rPr>
        <w:t>NaOH</w:t>
      </w:r>
      <w:r w:rsidRPr="00060C83">
        <w:rPr>
          <w:rFonts w:ascii="Times New Roman" w:eastAsia="仿宋" w:hAnsi="仿宋"/>
          <w:sz w:val="24"/>
        </w:rPr>
        <w:t>溶液有强腐蚀性</w:t>
      </w:r>
      <w:r w:rsidRPr="00060C83">
        <w:rPr>
          <w:rFonts w:ascii="Times New Roman" w:eastAsia="宋体" w:hAnsi="宋体"/>
          <w:sz w:val="24"/>
        </w:rPr>
        <w:t>,</w:t>
      </w:r>
      <w:r w:rsidRPr="00060C83">
        <w:rPr>
          <w:rFonts w:ascii="Times New Roman" w:eastAsia="仿宋" w:hAnsi="仿宋"/>
          <w:sz w:val="24"/>
        </w:rPr>
        <w:t>对皮肤有伤害</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氯气有毒且溶于碱</w:t>
      </w:r>
      <w:r w:rsidRPr="00060C83">
        <w:rPr>
          <w:rFonts w:ascii="Times New Roman" w:eastAsia="宋体" w:hAnsi="宋体"/>
          <w:sz w:val="24"/>
        </w:rPr>
        <w:t>,</w:t>
      </w:r>
      <w:r w:rsidRPr="00060C83">
        <w:rPr>
          <w:rFonts w:ascii="Times New Roman" w:eastAsia="仿宋" w:hAnsi="仿宋"/>
          <w:sz w:val="24"/>
        </w:rPr>
        <w:t>则氯气泄漏时</w:t>
      </w:r>
      <w:r w:rsidRPr="00060C83">
        <w:rPr>
          <w:rFonts w:ascii="Times New Roman" w:eastAsia="宋体" w:hAnsi="宋体"/>
          <w:sz w:val="24"/>
        </w:rPr>
        <w:t>,</w:t>
      </w:r>
      <w:r w:rsidRPr="00060C83">
        <w:rPr>
          <w:rFonts w:ascii="Times New Roman" w:eastAsia="仿宋" w:hAnsi="仿宋"/>
          <w:sz w:val="24"/>
        </w:rPr>
        <w:t>应戴好防毒面具</w:t>
      </w:r>
      <w:r w:rsidRPr="00060C83">
        <w:rPr>
          <w:rFonts w:ascii="Times New Roman" w:eastAsia="宋体" w:hAnsi="宋体"/>
          <w:sz w:val="24"/>
        </w:rPr>
        <w:t>,</w:t>
      </w:r>
      <w:r w:rsidRPr="00060C83">
        <w:rPr>
          <w:rFonts w:ascii="Times New Roman" w:eastAsia="仿宋" w:hAnsi="仿宋"/>
          <w:sz w:val="24"/>
        </w:rPr>
        <w:t>并喷稀碱液进行吸收</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电石与水反应速率快</w:t>
      </w:r>
      <w:r w:rsidRPr="00060C83">
        <w:rPr>
          <w:rFonts w:ascii="Times New Roman" w:eastAsia="宋体" w:hAnsi="宋体"/>
          <w:sz w:val="24"/>
        </w:rPr>
        <w:t>,</w:t>
      </w:r>
      <w:r w:rsidRPr="00060C83">
        <w:rPr>
          <w:rFonts w:ascii="Times New Roman" w:eastAsia="仿宋" w:hAnsi="仿宋"/>
          <w:sz w:val="24"/>
        </w:rPr>
        <w:t>用饱和</w:t>
      </w:r>
      <w:r w:rsidRPr="00060C83">
        <w:rPr>
          <w:rFonts w:ascii="Times New Roman" w:eastAsia="宋体" w:hAnsi="宋体"/>
          <w:sz w:val="24"/>
        </w:rPr>
        <w:t>NaCl</w:t>
      </w:r>
      <w:r w:rsidRPr="00060C83">
        <w:rPr>
          <w:rFonts w:ascii="Times New Roman" w:eastAsia="仿宋" w:hAnsi="仿宋"/>
          <w:sz w:val="24"/>
        </w:rPr>
        <w:t>溶液代替水可减缓反应速率</w:t>
      </w:r>
      <w:r w:rsidRPr="00060C83">
        <w:rPr>
          <w:rFonts w:ascii="Times New Roman" w:eastAsia="宋体" w:hAnsi="宋体"/>
          <w:sz w:val="24"/>
        </w:rPr>
        <w:t>,</w:t>
      </w:r>
      <w:r w:rsidRPr="00060C83">
        <w:rPr>
          <w:rFonts w:ascii="Times New Roman" w:eastAsia="仿宋" w:hAnsi="仿宋"/>
          <w:sz w:val="24"/>
        </w:rPr>
        <w:t>生成的乙炔是易燃气体</w:t>
      </w:r>
      <w:r w:rsidRPr="00060C83">
        <w:rPr>
          <w:rFonts w:ascii="Times New Roman" w:eastAsia="宋体" w:hAnsi="宋体"/>
          <w:sz w:val="24"/>
        </w:rPr>
        <w:t>,</w:t>
      </w:r>
      <w:r w:rsidRPr="00060C83">
        <w:rPr>
          <w:rFonts w:ascii="Times New Roman" w:eastAsia="仿宋" w:hAnsi="仿宋"/>
          <w:sz w:val="24"/>
        </w:rPr>
        <w:t>需要验纯后点燃</w:t>
      </w:r>
      <w:r w:rsidRPr="00060C83">
        <w:rPr>
          <w:rFonts w:ascii="Times New Roman" w:eastAsia="宋体" w:hAnsi="宋体"/>
          <w:sz w:val="24"/>
        </w:rPr>
        <w:t>,D</w:t>
      </w:r>
      <w:r w:rsidRPr="00060C83">
        <w:rPr>
          <w:rFonts w:ascii="Times New Roman" w:eastAsia="仿宋" w:hAnsi="仿宋"/>
          <w:sz w:val="24"/>
        </w:rPr>
        <w:t>正确。</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氯化铵和氢氧化钙固体受热分解生成氨气</w:t>
      </w:r>
      <w:r w:rsidRPr="00060C83">
        <w:rPr>
          <w:rFonts w:ascii="Times New Roman" w:eastAsia="宋体" w:hAnsi="宋体"/>
          <w:sz w:val="24"/>
        </w:rPr>
        <w:t>,</w:t>
      </w:r>
      <w:r w:rsidRPr="00060C83">
        <w:rPr>
          <w:rFonts w:ascii="Times New Roman" w:eastAsia="仿宋" w:hAnsi="仿宋"/>
          <w:sz w:val="24"/>
        </w:rPr>
        <w:t>氨气与氯化亚铁溶液反应</w:t>
      </w:r>
      <w:r w:rsidRPr="00060C83">
        <w:rPr>
          <w:rFonts w:ascii="Times New Roman" w:eastAsia="宋体" w:hAnsi="宋体"/>
          <w:sz w:val="24"/>
        </w:rPr>
        <w:t>,</w:t>
      </w:r>
      <w:r w:rsidRPr="00060C83">
        <w:rPr>
          <w:rFonts w:ascii="Times New Roman" w:eastAsia="仿宋" w:hAnsi="仿宋"/>
          <w:sz w:val="24"/>
        </w:rPr>
        <w:t>立即生成白色沉淀</w:t>
      </w:r>
      <w:r w:rsidRPr="00060C83">
        <w:rPr>
          <w:rFonts w:ascii="Times New Roman" w:eastAsia="宋体" w:hAnsi="宋体"/>
          <w:sz w:val="24"/>
        </w:rPr>
        <w:t>,</w:t>
      </w:r>
      <w:r w:rsidRPr="00060C83">
        <w:rPr>
          <w:rFonts w:ascii="Times New Roman" w:eastAsia="仿宋" w:hAnsi="仿宋"/>
          <w:sz w:val="24"/>
        </w:rPr>
        <w:t>白色沉淀迅速变为灰绿色</w:t>
      </w:r>
      <w:r w:rsidRPr="00060C83">
        <w:rPr>
          <w:rFonts w:ascii="Times New Roman" w:eastAsia="宋体" w:hAnsi="宋体"/>
          <w:sz w:val="24"/>
        </w:rPr>
        <w:t>,</w:t>
      </w:r>
      <w:r w:rsidRPr="00060C83">
        <w:rPr>
          <w:rFonts w:ascii="Times New Roman" w:eastAsia="仿宋" w:hAnsi="仿宋"/>
          <w:sz w:val="24"/>
        </w:rPr>
        <w:t>最终变为红褐色</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苯酚钠溶液与盐酸反应生成苯酚</w:t>
      </w:r>
      <w:r w:rsidRPr="00060C83">
        <w:rPr>
          <w:rFonts w:ascii="Times New Roman" w:eastAsia="宋体" w:hAnsi="宋体"/>
          <w:sz w:val="24"/>
        </w:rPr>
        <w:t>,</w:t>
      </w:r>
      <w:r w:rsidRPr="00060C83">
        <w:rPr>
          <w:rFonts w:ascii="Times New Roman" w:eastAsia="仿宋" w:hAnsi="仿宋"/>
          <w:sz w:val="24"/>
        </w:rPr>
        <w:t>出现白色浑浊</w:t>
      </w:r>
      <w:r w:rsidRPr="00060C83">
        <w:rPr>
          <w:rFonts w:ascii="Times New Roman" w:eastAsia="宋体" w:hAnsi="宋体"/>
          <w:sz w:val="24"/>
        </w:rPr>
        <w:t>,</w:t>
      </w:r>
      <w:r w:rsidRPr="00060C83">
        <w:rPr>
          <w:rFonts w:ascii="Times New Roman" w:eastAsia="仿宋" w:hAnsi="仿宋"/>
          <w:sz w:val="24"/>
        </w:rPr>
        <w:t>由于苯酚溶于热水</w:t>
      </w:r>
      <w:r w:rsidRPr="00060C83">
        <w:rPr>
          <w:rFonts w:ascii="Times New Roman" w:eastAsia="宋体" w:hAnsi="宋体"/>
          <w:sz w:val="24"/>
        </w:rPr>
        <w:t>,</w:t>
      </w:r>
      <w:r w:rsidRPr="00060C83">
        <w:rPr>
          <w:rFonts w:ascii="Times New Roman" w:eastAsia="仿宋" w:hAnsi="仿宋"/>
          <w:sz w:val="24"/>
        </w:rPr>
        <w:t>则加热变澄清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苯不能与酸性高锰酸钾溶液反应</w:t>
      </w:r>
      <w:r w:rsidRPr="00060C83">
        <w:rPr>
          <w:rFonts w:ascii="Times New Roman" w:eastAsia="宋体" w:hAnsi="宋体"/>
          <w:sz w:val="24"/>
        </w:rPr>
        <w:t>,</w:t>
      </w:r>
      <w:r w:rsidRPr="00060C83">
        <w:rPr>
          <w:rFonts w:ascii="Times New Roman" w:eastAsia="仿宋" w:hAnsi="仿宋"/>
          <w:sz w:val="24"/>
        </w:rPr>
        <w:t>不能使酸性高锰酸钾溶液褪色</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四氯化碳比水的密度大</w:t>
      </w:r>
      <w:r w:rsidRPr="00060C83">
        <w:rPr>
          <w:rFonts w:ascii="Times New Roman" w:eastAsia="宋体" w:hAnsi="宋体"/>
          <w:sz w:val="24"/>
        </w:rPr>
        <w:t>,</w:t>
      </w:r>
      <w:r w:rsidRPr="00060C83">
        <w:rPr>
          <w:rFonts w:ascii="Times New Roman" w:eastAsia="仿宋" w:hAnsi="仿宋"/>
          <w:sz w:val="24"/>
        </w:rPr>
        <w:t>碘在四氯化碳中溶解度大于在水中溶解度</w:t>
      </w:r>
      <w:r w:rsidRPr="00060C83">
        <w:rPr>
          <w:rFonts w:ascii="Times New Roman" w:eastAsia="宋体" w:hAnsi="宋体"/>
          <w:sz w:val="24"/>
        </w:rPr>
        <w:t>,</w:t>
      </w:r>
      <w:r w:rsidRPr="00060C83">
        <w:rPr>
          <w:rFonts w:ascii="Times New Roman" w:eastAsia="仿宋" w:hAnsi="仿宋"/>
          <w:sz w:val="24"/>
        </w:rPr>
        <w:t>则分层后</w:t>
      </w:r>
      <w:r w:rsidRPr="00060C83">
        <w:rPr>
          <w:rFonts w:ascii="Times New Roman" w:eastAsia="宋体" w:hAnsi="宋体"/>
          <w:sz w:val="24"/>
        </w:rPr>
        <w:t>,</w:t>
      </w:r>
      <w:r w:rsidRPr="00060C83">
        <w:rPr>
          <w:rFonts w:ascii="Times New Roman" w:eastAsia="仿宋" w:hAnsi="仿宋"/>
          <w:sz w:val="24"/>
        </w:rPr>
        <w:t>下层碘的四氯化碳溶液呈紫色或紫红色</w:t>
      </w:r>
      <w:r w:rsidRPr="00060C83">
        <w:rPr>
          <w:rFonts w:ascii="Times New Roman" w:eastAsia="宋体" w:hAnsi="宋体"/>
          <w:sz w:val="24"/>
        </w:rPr>
        <w:t>,D</w:t>
      </w:r>
      <w:r w:rsidRPr="00060C83">
        <w:rPr>
          <w:rFonts w:ascii="Times New Roman" w:eastAsia="仿宋" w:hAnsi="仿宋"/>
          <w:sz w:val="24"/>
        </w:rPr>
        <w:t>错误。</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浓盐酸可以和氯酸钾发生反应生成氯气</w:t>
      </w:r>
      <w:r w:rsidRPr="00060C83">
        <w:rPr>
          <w:rFonts w:ascii="Times New Roman" w:eastAsia="宋体" w:hAnsi="宋体"/>
          <w:sz w:val="24"/>
        </w:rPr>
        <w:t>,</w:t>
      </w:r>
      <w:r w:rsidRPr="00060C83">
        <w:rPr>
          <w:rFonts w:ascii="Times New Roman" w:eastAsia="仿宋" w:hAnsi="仿宋"/>
          <w:sz w:val="24"/>
        </w:rPr>
        <w:t>化学方程式为</w:t>
      </w:r>
      <w:r w:rsidRPr="00060C83">
        <w:rPr>
          <w:rFonts w:ascii="Times New Roman" w:eastAsia="宋体" w:hAnsi="宋体"/>
          <w:sz w:val="24"/>
        </w:rPr>
        <w:t>KClO</w:t>
      </w:r>
      <w:r w:rsidRPr="00060C83">
        <w:rPr>
          <w:rFonts w:ascii="Times New Roman" w:eastAsia="宋体" w:hAnsi="宋体"/>
          <w:sz w:val="24"/>
          <w:vertAlign w:val="subscript"/>
        </w:rPr>
        <w:t>3</w:t>
      </w:r>
      <w:r w:rsidRPr="00060C83">
        <w:rPr>
          <w:rFonts w:ascii="Times New Roman" w:eastAsia="宋体" w:hAnsi="宋体"/>
          <w:sz w:val="24"/>
        </w:rPr>
        <w:t>+6HCl</w:t>
      </w:r>
      <w:r w:rsidRPr="00060C83">
        <w:rPr>
          <w:rFonts w:ascii="Times New Roman" w:eastAsia="宋体" w:hAnsi="宋体"/>
          <w:noProof/>
          <w:sz w:val="24"/>
        </w:rPr>
        <w:drawing>
          <wp:inline distT="0" distB="0" distL="0" distR="0">
            <wp:extent cx="196560" cy="112680"/>
            <wp:effectExtent l="0" t="0" r="0" b="0"/>
            <wp:docPr id="2781" name="图片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KCl+3Cl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除去</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中的</w:t>
      </w:r>
      <w:r w:rsidRPr="00060C83">
        <w:rPr>
          <w:rFonts w:ascii="Times New Roman" w:eastAsia="宋体" w:hAnsi="宋体"/>
          <w:sz w:val="24"/>
        </w:rPr>
        <w:t>HCl</w:t>
      </w:r>
      <w:r w:rsidRPr="00060C83">
        <w:rPr>
          <w:rFonts w:ascii="Times New Roman" w:eastAsia="仿宋" w:hAnsi="仿宋"/>
          <w:sz w:val="24"/>
        </w:rPr>
        <w:t>需要用到饱和的</w:t>
      </w:r>
      <w:r w:rsidRPr="00060C83">
        <w:rPr>
          <w:rFonts w:ascii="Times New Roman" w:eastAsia="宋体" w:hAnsi="宋体"/>
          <w:sz w:val="24"/>
        </w:rPr>
        <w:t>NaCl</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但在洗气装置中需要长导管进短导管出</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的密度比空气大</w:t>
      </w:r>
      <w:r w:rsidRPr="00060C83">
        <w:rPr>
          <w:rFonts w:ascii="Times New Roman" w:eastAsia="宋体" w:hAnsi="宋体"/>
          <w:sz w:val="24"/>
        </w:rPr>
        <w:t>,</w:t>
      </w:r>
      <w:r w:rsidRPr="00060C83">
        <w:rPr>
          <w:rFonts w:ascii="Times New Roman" w:eastAsia="仿宋" w:hAnsi="仿宋"/>
          <w:sz w:val="24"/>
        </w:rPr>
        <w:t>应用向上排空气法</w:t>
      </w:r>
      <w:r w:rsidRPr="00060C83">
        <w:rPr>
          <w:rFonts w:ascii="Times New Roman" w:eastAsia="宋体" w:hAnsi="宋体"/>
          <w:sz w:val="24"/>
        </w:rPr>
        <w:t>,</w:t>
      </w:r>
      <w:r w:rsidRPr="00060C83">
        <w:rPr>
          <w:rFonts w:ascii="Times New Roman" w:eastAsia="仿宋" w:hAnsi="仿宋"/>
          <w:sz w:val="24"/>
        </w:rPr>
        <w:t>在集气装置中应长导管进</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易溶于</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用题图装置吸收尾气容易导致</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没有完全被</w:t>
      </w:r>
      <w:r w:rsidRPr="00060C83">
        <w:rPr>
          <w:rFonts w:ascii="Times New Roman" w:eastAsia="宋体" w:hAnsi="宋体"/>
          <w:sz w:val="24"/>
        </w:rPr>
        <w:t>NaOH</w:t>
      </w:r>
      <w:r w:rsidRPr="00060C83">
        <w:rPr>
          <w:rFonts w:ascii="Times New Roman" w:eastAsia="仿宋" w:hAnsi="仿宋"/>
          <w:sz w:val="24"/>
        </w:rPr>
        <w:t>溶液吸收</w:t>
      </w:r>
      <w:r w:rsidRPr="00060C83">
        <w:rPr>
          <w:rFonts w:ascii="Times New Roman" w:eastAsia="宋体" w:hAnsi="宋体"/>
          <w:sz w:val="24"/>
        </w:rPr>
        <w:t>,</w:t>
      </w:r>
      <w:r w:rsidRPr="00060C83">
        <w:rPr>
          <w:rFonts w:ascii="Times New Roman" w:eastAsia="仿宋" w:hAnsi="仿宋"/>
          <w:sz w:val="24"/>
        </w:rPr>
        <w:t>污染空气</w:t>
      </w:r>
      <w:r w:rsidRPr="00060C83">
        <w:rPr>
          <w:rFonts w:ascii="Times New Roman" w:eastAsia="宋体" w:hAnsi="宋体"/>
          <w:sz w:val="24"/>
        </w:rPr>
        <w:t>,D</w:t>
      </w:r>
      <w:r w:rsidRPr="00060C83">
        <w:rPr>
          <w:rFonts w:ascii="Times New Roman" w:eastAsia="仿宋" w:hAnsi="仿宋"/>
          <w:sz w:val="24"/>
        </w:rPr>
        <w:t>错误。</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氢氧化镁与硫酸反应生成硫酸镁和水</w:t>
      </w:r>
      <w:r w:rsidRPr="00060C83">
        <w:rPr>
          <w:rFonts w:ascii="Times New Roman" w:eastAsia="宋体" w:hAnsi="宋体"/>
          <w:sz w:val="24"/>
        </w:rPr>
        <w:t>,</w:t>
      </w:r>
      <w:r w:rsidRPr="00060C83">
        <w:rPr>
          <w:rFonts w:ascii="Times New Roman" w:eastAsia="仿宋" w:hAnsi="仿宋"/>
          <w:sz w:val="24"/>
        </w:rPr>
        <w:t>硫酸镁溶液在酸性条件下经加热浓缩、冷却结晶可制备硫酸镁晶体</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氨水和银不反应</w:t>
      </w:r>
      <w:r w:rsidRPr="00060C83">
        <w:rPr>
          <w:rFonts w:ascii="Times New Roman" w:eastAsia="宋体" w:hAnsi="宋体"/>
          <w:sz w:val="24"/>
        </w:rPr>
        <w:t>,</w:t>
      </w:r>
      <w:r w:rsidRPr="00060C83">
        <w:rPr>
          <w:rFonts w:ascii="Times New Roman" w:eastAsia="仿宋" w:hAnsi="仿宋"/>
          <w:sz w:val="24"/>
        </w:rPr>
        <w:t>不能用氨水清除银镜</w:t>
      </w:r>
      <w:r w:rsidRPr="00060C83">
        <w:rPr>
          <w:rFonts w:ascii="Times New Roman" w:eastAsia="宋体" w:hAnsi="宋体"/>
          <w:sz w:val="24"/>
        </w:rPr>
        <w:t>,</w:t>
      </w:r>
      <w:r w:rsidRPr="00060C83">
        <w:rPr>
          <w:rFonts w:ascii="Times New Roman" w:eastAsia="仿宋" w:hAnsi="仿宋"/>
          <w:sz w:val="24"/>
        </w:rPr>
        <w:t>应用硝酸溶液清洗试管壁附着的银镜</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;MgI</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仿宋" w:hAnsi="仿宋"/>
          <w:sz w:val="24"/>
        </w:rPr>
        <w:t>四种溶液分别与</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反应时</w:t>
      </w:r>
      <w:r w:rsidRPr="00060C83">
        <w:rPr>
          <w:rFonts w:ascii="Times New Roman" w:eastAsia="宋体" w:hAnsi="宋体"/>
          <w:sz w:val="24"/>
        </w:rPr>
        <w:t>,</w:t>
      </w:r>
      <w:r w:rsidRPr="00060C83">
        <w:rPr>
          <w:rFonts w:ascii="Times New Roman" w:eastAsia="仿宋" w:hAnsi="仿宋"/>
          <w:sz w:val="24"/>
        </w:rPr>
        <w:t>现象分别为溶液变为黄色、无明显现象、有无色气泡生成、先生成白色沉淀后沉淀消失</w:t>
      </w:r>
      <w:r w:rsidRPr="00060C83">
        <w:rPr>
          <w:rFonts w:ascii="Times New Roman" w:eastAsia="宋体" w:hAnsi="宋体"/>
          <w:sz w:val="24"/>
        </w:rPr>
        <w:t>,</w:t>
      </w:r>
      <w:r w:rsidRPr="00060C83">
        <w:rPr>
          <w:rFonts w:ascii="Times New Roman" w:eastAsia="仿宋" w:hAnsi="仿宋"/>
          <w:sz w:val="24"/>
        </w:rPr>
        <w:t>现象不同</w:t>
      </w:r>
      <w:r w:rsidRPr="00060C83">
        <w:rPr>
          <w:rFonts w:ascii="Times New Roman" w:eastAsia="宋体" w:hAnsi="宋体"/>
          <w:sz w:val="24"/>
        </w:rPr>
        <w:t>,</w:t>
      </w:r>
      <w:r w:rsidRPr="00060C83">
        <w:rPr>
          <w:rFonts w:ascii="Times New Roman" w:eastAsia="仿宋" w:hAnsi="仿宋"/>
          <w:sz w:val="24"/>
        </w:rPr>
        <w:t>能鉴别</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乙酸乙酯中含有乙酸杂质</w:t>
      </w:r>
      <w:r w:rsidRPr="00060C83">
        <w:rPr>
          <w:rFonts w:ascii="Times New Roman" w:eastAsia="宋体" w:hAnsi="宋体"/>
          <w:sz w:val="24"/>
        </w:rPr>
        <w:t>,</w:t>
      </w:r>
      <w:r w:rsidRPr="00060C83">
        <w:rPr>
          <w:rFonts w:ascii="Times New Roman" w:eastAsia="仿宋" w:hAnsi="仿宋"/>
          <w:sz w:val="24"/>
        </w:rPr>
        <w:t>加入碳酸钠溶液</w:t>
      </w:r>
      <w:r w:rsidRPr="00060C83">
        <w:rPr>
          <w:rFonts w:ascii="Times New Roman" w:eastAsia="宋体" w:hAnsi="宋体"/>
          <w:sz w:val="24"/>
        </w:rPr>
        <w:t>,</w:t>
      </w:r>
      <w:r w:rsidRPr="00060C83">
        <w:rPr>
          <w:rFonts w:ascii="Times New Roman" w:eastAsia="仿宋" w:hAnsi="仿宋"/>
          <w:sz w:val="24"/>
        </w:rPr>
        <w:t>碳酸钠与乙酸反应生成能溶于水的乙酸钠</w:t>
      </w:r>
      <w:r w:rsidRPr="00060C83">
        <w:rPr>
          <w:rFonts w:ascii="Times New Roman" w:eastAsia="宋体" w:hAnsi="宋体"/>
          <w:sz w:val="24"/>
        </w:rPr>
        <w:t>,</w:t>
      </w:r>
      <w:r w:rsidRPr="00060C83">
        <w:rPr>
          <w:rFonts w:ascii="Times New Roman" w:eastAsia="仿宋" w:hAnsi="仿宋"/>
          <w:sz w:val="24"/>
        </w:rPr>
        <w:t>乙酸乙酯难溶于碳酸钠溶液</w:t>
      </w:r>
      <w:r w:rsidRPr="00060C83">
        <w:rPr>
          <w:rFonts w:ascii="Times New Roman" w:eastAsia="宋体" w:hAnsi="宋体"/>
          <w:sz w:val="24"/>
        </w:rPr>
        <w:t>,</w:t>
      </w:r>
      <w:r w:rsidRPr="00060C83">
        <w:rPr>
          <w:rFonts w:ascii="Times New Roman" w:eastAsia="仿宋" w:hAnsi="仿宋"/>
          <w:sz w:val="24"/>
        </w:rPr>
        <w:t>出现分层</w:t>
      </w:r>
      <w:r w:rsidRPr="00060C83">
        <w:rPr>
          <w:rFonts w:ascii="Times New Roman" w:eastAsia="宋体" w:hAnsi="宋体"/>
          <w:sz w:val="24"/>
        </w:rPr>
        <w:t>,</w:t>
      </w:r>
      <w:r w:rsidRPr="00060C83">
        <w:rPr>
          <w:rFonts w:ascii="Times New Roman" w:eastAsia="仿宋" w:hAnsi="仿宋"/>
          <w:sz w:val="24"/>
        </w:rPr>
        <w:t>通过分液达到除杂的目的</w:t>
      </w:r>
      <w:r w:rsidRPr="00060C83">
        <w:rPr>
          <w:rFonts w:ascii="Times New Roman" w:eastAsia="宋体" w:hAnsi="宋体"/>
          <w:sz w:val="24"/>
        </w:rPr>
        <w:t>,D</w:t>
      </w:r>
      <w:r w:rsidRPr="00060C83">
        <w:rPr>
          <w:rFonts w:ascii="Times New Roman" w:eastAsia="仿宋" w:hAnsi="仿宋"/>
          <w:sz w:val="24"/>
        </w:rPr>
        <w:t>正确。</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易被空气中氧气氧化</w:t>
      </w:r>
      <w:r w:rsidRPr="00060C83">
        <w:rPr>
          <w:rFonts w:ascii="Times New Roman" w:eastAsia="宋体" w:hAnsi="宋体"/>
          <w:sz w:val="24"/>
        </w:rPr>
        <w:t>,</w:t>
      </w:r>
      <w:r w:rsidRPr="00060C83">
        <w:rPr>
          <w:rFonts w:ascii="Times New Roman" w:eastAsia="仿宋" w:hAnsi="仿宋"/>
          <w:sz w:val="24"/>
        </w:rPr>
        <w:t>加热前排除装置内空气</w:t>
      </w:r>
      <w:r w:rsidRPr="00060C83">
        <w:rPr>
          <w:rFonts w:ascii="Times New Roman" w:eastAsia="宋体" w:hAnsi="宋体"/>
          <w:sz w:val="24"/>
        </w:rPr>
        <w:t>,</w:t>
      </w:r>
      <w:r w:rsidRPr="00060C83">
        <w:rPr>
          <w:rFonts w:ascii="Times New Roman" w:eastAsia="仿宋" w:hAnsi="仿宋"/>
          <w:sz w:val="24"/>
        </w:rPr>
        <w:t>是防止</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被氧化</w:t>
      </w:r>
      <w:r w:rsidRPr="00060C83">
        <w:rPr>
          <w:rFonts w:ascii="Times New Roman" w:eastAsia="宋体" w:hAnsi="宋体"/>
          <w:sz w:val="24"/>
        </w:rPr>
        <w:t>,</w:t>
      </w:r>
      <w:r w:rsidRPr="00060C83">
        <w:rPr>
          <w:rFonts w:ascii="Times New Roman" w:eastAsia="仿宋" w:hAnsi="仿宋"/>
          <w:sz w:val="24"/>
        </w:rPr>
        <w:t>加热过程中通氮气的目的是排出反应中生成的气体</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残留的红棕色固体是氧化铁</w:t>
      </w:r>
      <w:r w:rsidRPr="00060C83">
        <w:rPr>
          <w:rFonts w:ascii="Times New Roman" w:eastAsia="宋体" w:hAnsi="宋体"/>
          <w:sz w:val="24"/>
        </w:rPr>
        <w:t>,</w:t>
      </w:r>
      <w:r w:rsidRPr="00060C83">
        <w:rPr>
          <w:rFonts w:ascii="Times New Roman" w:eastAsia="仿宋" w:hAnsi="仿宋"/>
          <w:sz w:val="24"/>
        </w:rPr>
        <w:t>溶于稀盐酸得到</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的溶液</w:t>
      </w:r>
      <w:r w:rsidRPr="00060C83">
        <w:rPr>
          <w:rFonts w:ascii="Times New Roman" w:eastAsia="宋体" w:hAnsi="宋体"/>
          <w:sz w:val="24"/>
        </w:rPr>
        <w:t>,</w:t>
      </w:r>
      <w:r w:rsidRPr="00060C83">
        <w:rPr>
          <w:rFonts w:ascii="Times New Roman" w:eastAsia="仿宋" w:hAnsi="仿宋"/>
          <w:sz w:val="24"/>
        </w:rPr>
        <w:t>应选择</w:t>
      </w:r>
      <w:r w:rsidRPr="00060C83">
        <w:rPr>
          <w:rFonts w:ascii="Times New Roman" w:eastAsia="宋体" w:hAnsi="宋体"/>
          <w:sz w:val="24"/>
        </w:rPr>
        <w:t>KSCN</w:t>
      </w:r>
      <w:r w:rsidRPr="00060C83">
        <w:rPr>
          <w:rFonts w:ascii="Times New Roman" w:eastAsia="仿宋" w:hAnsi="仿宋"/>
          <w:sz w:val="24"/>
        </w:rPr>
        <w:t>溶液检验</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K</w:t>
      </w:r>
      <w:r w:rsidRPr="00060C83">
        <w:rPr>
          <w:rFonts w:ascii="Times New Roman" w:eastAsia="宋体" w:hAnsi="宋体"/>
          <w:sz w:val="24"/>
          <w:vertAlign w:val="subscript"/>
        </w:rPr>
        <w:t>3</w:t>
      </w:r>
      <w:r w:rsidRPr="00060C83">
        <w:rPr>
          <w:rFonts w:ascii="Times New Roman" w:eastAsia="宋体" w:hAnsi="宋体"/>
          <w:sz w:val="24"/>
        </w:rPr>
        <w:t>[Fe(CN)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仿宋" w:hAnsi="仿宋"/>
          <w:sz w:val="24"/>
        </w:rPr>
        <w:t>溶液是用来检验</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反应中生成的气体是</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乙中盛装</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应有</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仿宋" w:hAnsi="仿宋"/>
          <w:sz w:val="24"/>
        </w:rPr>
        <w:t>白色沉淀生成</w:t>
      </w:r>
      <w:r w:rsidRPr="00060C83">
        <w:rPr>
          <w:rFonts w:ascii="Times New Roman" w:eastAsia="宋体" w:hAnsi="宋体"/>
          <w:sz w:val="24"/>
        </w:rPr>
        <w:t>,</w:t>
      </w:r>
      <w:r w:rsidRPr="00060C83">
        <w:rPr>
          <w:rFonts w:ascii="Times New Roman" w:eastAsia="仿宋" w:hAnsi="仿宋"/>
          <w:sz w:val="24"/>
        </w:rPr>
        <w:t>丙中盛装品红溶液</w:t>
      </w:r>
      <w:r w:rsidRPr="00060C83">
        <w:rPr>
          <w:rFonts w:ascii="Times New Roman" w:eastAsia="宋体" w:hAnsi="宋体"/>
          <w:sz w:val="24"/>
        </w:rPr>
        <w:t>,</w:t>
      </w:r>
      <w:r w:rsidRPr="00060C83">
        <w:rPr>
          <w:rFonts w:ascii="Times New Roman" w:eastAsia="仿宋" w:hAnsi="仿宋"/>
          <w:sz w:val="24"/>
        </w:rPr>
        <w:t>可观察到品红褪色</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丁装置中盛装</w:t>
      </w:r>
      <w:r w:rsidRPr="00060C83">
        <w:rPr>
          <w:rFonts w:ascii="Times New Roman" w:eastAsia="宋体" w:hAnsi="宋体"/>
          <w:sz w:val="24"/>
        </w:rPr>
        <w:t>NaOH</w:t>
      </w:r>
      <w:r w:rsidRPr="00060C83">
        <w:rPr>
          <w:rFonts w:ascii="Times New Roman" w:eastAsia="仿宋" w:hAnsi="仿宋"/>
          <w:sz w:val="24"/>
        </w:rPr>
        <w:t>溶液吸收尾气</w:t>
      </w:r>
      <w:r w:rsidRPr="00060C83">
        <w:rPr>
          <w:rFonts w:ascii="Times New Roman" w:eastAsia="宋体" w:hAnsi="宋体"/>
          <w:sz w:val="24"/>
        </w:rPr>
        <w:t>,</w:t>
      </w:r>
      <w:r w:rsidRPr="00060C83">
        <w:rPr>
          <w:rFonts w:ascii="Times New Roman" w:eastAsia="仿宋" w:hAnsi="仿宋"/>
          <w:sz w:val="24"/>
        </w:rPr>
        <w:t>石灰水的浓度低</w:t>
      </w:r>
      <w:r w:rsidRPr="00060C83">
        <w:rPr>
          <w:rFonts w:ascii="Times New Roman" w:eastAsia="宋体" w:hAnsi="宋体"/>
          <w:sz w:val="24"/>
        </w:rPr>
        <w:t>,</w:t>
      </w:r>
      <w:r w:rsidRPr="00060C83">
        <w:rPr>
          <w:rFonts w:ascii="Times New Roman" w:eastAsia="仿宋" w:hAnsi="仿宋"/>
          <w:sz w:val="24"/>
        </w:rPr>
        <w:t>吸收效果差</w:t>
      </w:r>
      <w:r w:rsidRPr="00060C83">
        <w:rPr>
          <w:rFonts w:ascii="Times New Roman" w:eastAsia="宋体" w:hAnsi="宋体"/>
          <w:sz w:val="24"/>
        </w:rPr>
        <w:t>,</w:t>
      </w:r>
      <w:r w:rsidRPr="00060C83">
        <w:rPr>
          <w:rFonts w:ascii="Times New Roman" w:eastAsia="仿宋" w:hAnsi="仿宋"/>
          <w:sz w:val="24"/>
        </w:rPr>
        <w:t>不能代替</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,D</w:t>
      </w:r>
      <w:r w:rsidRPr="00060C83">
        <w:rPr>
          <w:rFonts w:ascii="Times New Roman" w:eastAsia="仿宋" w:hAnsi="仿宋"/>
          <w:sz w:val="24"/>
        </w:rPr>
        <w:t>错误。</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浓硫酸在该反应中是催化剂</w:t>
      </w:r>
      <w:r w:rsidRPr="00060C83">
        <w:rPr>
          <w:rFonts w:ascii="Times New Roman" w:eastAsia="宋体" w:hAnsi="宋体"/>
          <w:sz w:val="24"/>
        </w:rPr>
        <w:t>,</w:t>
      </w:r>
      <w:r w:rsidRPr="00060C83">
        <w:rPr>
          <w:rFonts w:ascii="Times New Roman" w:eastAsia="仿宋" w:hAnsi="仿宋"/>
          <w:sz w:val="24"/>
        </w:rPr>
        <w:t>且浓硫酸具有吸水性</w:t>
      </w:r>
      <w:r w:rsidRPr="00060C83">
        <w:rPr>
          <w:rFonts w:ascii="Times New Roman" w:eastAsia="宋体" w:hAnsi="宋体"/>
          <w:sz w:val="24"/>
        </w:rPr>
        <w:t>,</w:t>
      </w:r>
      <w:r w:rsidRPr="00060C83">
        <w:rPr>
          <w:rFonts w:ascii="Times New Roman" w:eastAsia="仿宋" w:hAnsi="仿宋"/>
          <w:sz w:val="24"/>
        </w:rPr>
        <w:t>使反应能向生成硝基苯的方向进行</w:t>
      </w:r>
      <w:r w:rsidRPr="00060C83">
        <w:rPr>
          <w:rFonts w:ascii="Times New Roman" w:eastAsia="宋体" w:hAnsi="宋体"/>
          <w:sz w:val="24"/>
        </w:rPr>
        <w:t>,</w:t>
      </w:r>
      <w:r w:rsidRPr="00060C83">
        <w:rPr>
          <w:rFonts w:ascii="Times New Roman" w:eastAsia="仿宋" w:hAnsi="仿宋"/>
          <w:sz w:val="24"/>
        </w:rPr>
        <w:t>即又可作吸水剂</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由反应条件可知</w:t>
      </w:r>
      <w:r w:rsidRPr="00060C83">
        <w:rPr>
          <w:rFonts w:ascii="Times New Roman" w:eastAsia="宋体" w:hAnsi="宋体"/>
          <w:sz w:val="24"/>
        </w:rPr>
        <w:t>,</w:t>
      </w:r>
      <w:r w:rsidRPr="00060C83">
        <w:rPr>
          <w:rFonts w:ascii="Times New Roman" w:eastAsia="仿宋" w:hAnsi="仿宋"/>
          <w:sz w:val="24"/>
        </w:rPr>
        <w:t>水浴加热</w:t>
      </w:r>
      <w:r w:rsidRPr="00060C83">
        <w:rPr>
          <w:rFonts w:ascii="Times New Roman" w:eastAsia="宋体" w:hAnsi="宋体"/>
          <w:sz w:val="24"/>
        </w:rPr>
        <w:t>,</w:t>
      </w:r>
      <w:r w:rsidRPr="00060C83">
        <w:rPr>
          <w:rFonts w:ascii="Times New Roman" w:eastAsia="仿宋" w:hAnsi="仿宋"/>
          <w:sz w:val="24"/>
        </w:rPr>
        <w:t>温度计的作用是测定水浴的温度</w:t>
      </w:r>
      <w:r w:rsidRPr="00060C83">
        <w:rPr>
          <w:rFonts w:ascii="Times New Roman" w:eastAsia="宋体" w:hAnsi="宋体"/>
          <w:sz w:val="24"/>
        </w:rPr>
        <w:t>,</w:t>
      </w:r>
      <w:r w:rsidRPr="00060C83">
        <w:rPr>
          <w:rFonts w:ascii="Times New Roman" w:eastAsia="仿宋" w:hAnsi="仿宋"/>
          <w:sz w:val="24"/>
        </w:rPr>
        <w:t>长导管可冷凝回流、平衡气压</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硝基苯的密度比水的大</w:t>
      </w:r>
      <w:r w:rsidRPr="00060C83">
        <w:rPr>
          <w:rFonts w:ascii="Times New Roman" w:eastAsia="宋体" w:hAnsi="宋体"/>
          <w:sz w:val="24"/>
        </w:rPr>
        <w:t>,</w:t>
      </w:r>
      <w:r w:rsidRPr="00060C83">
        <w:rPr>
          <w:rFonts w:ascii="Times New Roman" w:eastAsia="仿宋" w:hAnsi="仿宋"/>
          <w:sz w:val="24"/>
        </w:rPr>
        <w:t>制得的硝基苯处于混合液的下层</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硫酸、硝酸可溶于水</w:t>
      </w:r>
      <w:r w:rsidRPr="00060C83">
        <w:rPr>
          <w:rFonts w:ascii="Times New Roman" w:eastAsia="宋体" w:hAnsi="宋体"/>
          <w:sz w:val="24"/>
        </w:rPr>
        <w:t>,</w:t>
      </w:r>
      <w:r w:rsidRPr="00060C83">
        <w:rPr>
          <w:rFonts w:ascii="Times New Roman" w:eastAsia="仿宋" w:hAnsi="仿宋"/>
          <w:sz w:val="24"/>
        </w:rPr>
        <w:t>硝基苯不溶于水</w:t>
      </w:r>
      <w:r w:rsidRPr="00060C83">
        <w:rPr>
          <w:rFonts w:ascii="Times New Roman" w:eastAsia="宋体" w:hAnsi="宋体"/>
          <w:sz w:val="24"/>
        </w:rPr>
        <w:t>,</w:t>
      </w:r>
      <w:r w:rsidRPr="00060C83">
        <w:rPr>
          <w:rFonts w:ascii="Times New Roman" w:eastAsia="仿宋" w:hAnsi="仿宋"/>
          <w:sz w:val="24"/>
        </w:rPr>
        <w:t>则可将试管内混合物倒入水中</w:t>
      </w:r>
      <w:r w:rsidRPr="00060C83">
        <w:rPr>
          <w:rFonts w:ascii="Times New Roman" w:eastAsia="宋体" w:hAnsi="宋体"/>
          <w:sz w:val="24"/>
        </w:rPr>
        <w:t>,</w:t>
      </w:r>
      <w:r w:rsidRPr="00060C83">
        <w:rPr>
          <w:rFonts w:ascii="Times New Roman" w:eastAsia="仿宋" w:hAnsi="仿宋"/>
          <w:sz w:val="24"/>
        </w:rPr>
        <w:t>再分液</w:t>
      </w:r>
      <w:r w:rsidRPr="00060C83">
        <w:rPr>
          <w:rFonts w:ascii="Times New Roman" w:eastAsia="宋体" w:hAnsi="宋体"/>
          <w:sz w:val="24"/>
        </w:rPr>
        <w:t>,</w:t>
      </w:r>
      <w:r w:rsidRPr="00060C83">
        <w:rPr>
          <w:rFonts w:ascii="Times New Roman" w:eastAsia="仿宋" w:hAnsi="仿宋"/>
          <w:sz w:val="24"/>
        </w:rPr>
        <w:t>可分离出硝基苯</w:t>
      </w:r>
      <w:r w:rsidRPr="00060C83">
        <w:rPr>
          <w:rFonts w:ascii="Times New Roman" w:eastAsia="宋体" w:hAnsi="宋体"/>
          <w:sz w:val="24"/>
        </w:rPr>
        <w:t>,D</w:t>
      </w:r>
      <w:r w:rsidRPr="00060C83">
        <w:rPr>
          <w:rFonts w:ascii="Times New Roman" w:eastAsia="仿宋" w:hAnsi="仿宋"/>
          <w:sz w:val="24"/>
        </w:rPr>
        <w:t>正确。</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本题考查化学实验基础。</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的收集方法错误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由于溴易挥发</w:t>
      </w:r>
      <w:r w:rsidRPr="00060C83">
        <w:rPr>
          <w:rFonts w:ascii="Times New Roman" w:eastAsia="宋体" w:hAnsi="宋体"/>
          <w:sz w:val="24"/>
        </w:rPr>
        <w:t>,</w:t>
      </w:r>
      <w:r w:rsidRPr="00060C83">
        <w:rPr>
          <w:rFonts w:ascii="Times New Roman" w:eastAsia="仿宋" w:hAnsi="仿宋"/>
          <w:sz w:val="24"/>
        </w:rPr>
        <w:t>挥发出的</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仿宋" w:hAnsi="仿宋"/>
          <w:sz w:val="24"/>
        </w:rPr>
        <w:t>能与</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反应生成沉淀</w:t>
      </w:r>
      <w:r w:rsidRPr="00060C83">
        <w:rPr>
          <w:rFonts w:ascii="Times New Roman" w:eastAsia="宋体" w:hAnsi="宋体"/>
          <w:sz w:val="24"/>
        </w:rPr>
        <w:t>,</w:t>
      </w:r>
      <w:r w:rsidRPr="00060C83">
        <w:rPr>
          <w:rFonts w:ascii="Times New Roman" w:eastAsia="仿宋" w:hAnsi="仿宋"/>
          <w:sz w:val="24"/>
        </w:rPr>
        <w:t>会干扰</w:t>
      </w:r>
      <w:r w:rsidRPr="00060C83">
        <w:rPr>
          <w:rFonts w:ascii="Times New Roman" w:eastAsia="宋体" w:hAnsi="宋体"/>
          <w:sz w:val="24"/>
        </w:rPr>
        <w:t>HBr</w:t>
      </w:r>
      <w:r w:rsidRPr="00060C83">
        <w:rPr>
          <w:rFonts w:ascii="Times New Roman" w:eastAsia="仿宋" w:hAnsi="仿宋"/>
          <w:sz w:val="24"/>
        </w:rPr>
        <w:t>的检验</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电镀时</w:t>
      </w:r>
      <w:r w:rsidRPr="00060C83">
        <w:rPr>
          <w:rFonts w:ascii="Times New Roman" w:eastAsia="宋体" w:hAnsi="宋体"/>
          <w:sz w:val="24"/>
        </w:rPr>
        <w:t>,</w:t>
      </w:r>
      <w:r w:rsidRPr="00060C83">
        <w:rPr>
          <w:rFonts w:ascii="Times New Roman" w:eastAsia="仿宋" w:hAnsi="仿宋"/>
          <w:sz w:val="24"/>
        </w:rPr>
        <w:t>待镀金属作阴极</w:t>
      </w:r>
      <w:r w:rsidRPr="00060C83">
        <w:rPr>
          <w:rFonts w:ascii="Times New Roman" w:eastAsia="宋体" w:hAnsi="宋体"/>
          <w:sz w:val="24"/>
        </w:rPr>
        <w:t>,</w:t>
      </w:r>
      <w:r w:rsidRPr="00060C83">
        <w:rPr>
          <w:rFonts w:ascii="Times New Roman" w:eastAsia="仿宋" w:hAnsi="仿宋"/>
          <w:sz w:val="24"/>
        </w:rPr>
        <w:t>因此铁应该作阴极</w:t>
      </w:r>
      <w:r w:rsidRPr="00060C83">
        <w:rPr>
          <w:rFonts w:ascii="Times New Roman" w:eastAsia="宋体" w:hAnsi="宋体"/>
          <w:sz w:val="24"/>
        </w:rPr>
        <w:t>,</w:t>
      </w:r>
      <w:r w:rsidRPr="00060C83">
        <w:rPr>
          <w:rFonts w:ascii="Times New Roman" w:eastAsia="仿宋" w:hAnsi="仿宋"/>
          <w:sz w:val="24"/>
        </w:rPr>
        <w:t>连接电源负极。</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实验</w:t>
      </w:r>
      <w:r w:rsidRPr="00060C83">
        <w:rPr>
          <w:rFonts w:ascii="宋体" w:eastAsia="宋体" w:hAnsi="宋体" w:cs="宋体" w:hint="eastAsia"/>
          <w:sz w:val="24"/>
        </w:rPr>
        <w:t>①</w:t>
      </w:r>
      <w:r w:rsidRPr="00060C83">
        <w:rPr>
          <w:rFonts w:ascii="Times New Roman" w:eastAsia="仿宋" w:hAnsi="仿宋"/>
          <w:sz w:val="24"/>
        </w:rPr>
        <w:t>产生少量黄绿色气体</w:t>
      </w:r>
      <w:r w:rsidRPr="00060C83">
        <w:rPr>
          <w:rFonts w:ascii="Times New Roman" w:eastAsia="宋体" w:hAnsi="宋体"/>
          <w:sz w:val="24"/>
        </w:rPr>
        <w:t>,</w:t>
      </w:r>
      <w:r w:rsidRPr="00060C83">
        <w:rPr>
          <w:rFonts w:ascii="Times New Roman" w:eastAsia="仿宋" w:hAnsi="仿宋"/>
          <w:sz w:val="24"/>
        </w:rPr>
        <w:t>说明有氯气生成</w:t>
      </w:r>
      <w:r w:rsidRPr="00060C83">
        <w:rPr>
          <w:rFonts w:ascii="Times New Roman" w:eastAsia="宋体" w:hAnsi="宋体"/>
          <w:sz w:val="24"/>
        </w:rPr>
        <w:t>,</w:t>
      </w:r>
      <w:r w:rsidRPr="00060C83">
        <w:rPr>
          <w:rFonts w:ascii="Times New Roman" w:eastAsia="仿宋" w:hAnsi="仿宋"/>
          <w:sz w:val="24"/>
        </w:rPr>
        <w:t>其发生的主要反应是</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82" name="图片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实验</w:t>
      </w:r>
      <w:r w:rsidRPr="00060C83">
        <w:rPr>
          <w:rFonts w:ascii="宋体" w:eastAsia="宋体" w:hAnsi="宋体" w:cs="宋体" w:hint="eastAsia"/>
          <w:sz w:val="24"/>
        </w:rPr>
        <w:t>②</w:t>
      </w:r>
      <w:r w:rsidRPr="00060C83">
        <w:rPr>
          <w:rFonts w:ascii="Times New Roman" w:eastAsia="仿宋" w:hAnsi="仿宋"/>
          <w:sz w:val="24"/>
        </w:rPr>
        <w:t>淀粉溶液变蓝</w:t>
      </w:r>
      <w:r w:rsidRPr="00060C83">
        <w:rPr>
          <w:rFonts w:ascii="Times New Roman" w:eastAsia="宋体" w:hAnsi="宋体"/>
          <w:sz w:val="24"/>
        </w:rPr>
        <w:t>,</w:t>
      </w:r>
      <w:r w:rsidRPr="00060C83">
        <w:rPr>
          <w:rFonts w:ascii="Times New Roman" w:eastAsia="仿宋" w:hAnsi="仿宋"/>
          <w:sz w:val="24"/>
        </w:rPr>
        <w:t>说明生成了单质碘</w:t>
      </w:r>
      <w:r w:rsidRPr="00060C83">
        <w:rPr>
          <w:rFonts w:ascii="Times New Roman" w:eastAsia="宋体" w:hAnsi="宋体"/>
          <w:sz w:val="24"/>
        </w:rPr>
        <w:t>,</w:t>
      </w:r>
      <w:r w:rsidRPr="00060C83">
        <w:rPr>
          <w:rFonts w:ascii="Times New Roman" w:eastAsia="仿宋" w:hAnsi="仿宋"/>
          <w:sz w:val="24"/>
        </w:rPr>
        <w:t>该环境为碱性环境</w:t>
      </w:r>
      <w:r w:rsidRPr="00060C83">
        <w:rPr>
          <w:rFonts w:ascii="Times New Roman" w:eastAsia="宋体" w:hAnsi="宋体"/>
          <w:sz w:val="24"/>
        </w:rPr>
        <w:t>,</w:t>
      </w:r>
      <w:r w:rsidRPr="00060C83">
        <w:rPr>
          <w:rFonts w:ascii="Times New Roman" w:eastAsia="仿宋" w:hAnsi="仿宋"/>
          <w:sz w:val="24"/>
        </w:rPr>
        <w:t>其发生的主要反应是</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783" name="图片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实验</w:t>
      </w:r>
      <w:r w:rsidRPr="00060C83">
        <w:rPr>
          <w:rFonts w:ascii="宋体" w:eastAsia="宋体" w:hAnsi="宋体" w:cs="宋体" w:hint="eastAsia"/>
          <w:sz w:val="24"/>
        </w:rPr>
        <w:t>③</w:t>
      </w:r>
      <w:r w:rsidRPr="00060C83">
        <w:rPr>
          <w:rFonts w:ascii="Times New Roman" w:eastAsia="仿宋" w:hAnsi="仿宋"/>
          <w:sz w:val="24"/>
        </w:rPr>
        <w:t>溶液变红</w:t>
      </w:r>
      <w:r w:rsidRPr="00060C83">
        <w:rPr>
          <w:rFonts w:ascii="Times New Roman" w:eastAsia="宋体" w:hAnsi="宋体"/>
          <w:sz w:val="24"/>
        </w:rPr>
        <w:t>,</w:t>
      </w:r>
      <w:r w:rsidRPr="00060C83">
        <w:rPr>
          <w:rFonts w:ascii="Times New Roman" w:eastAsia="仿宋" w:hAnsi="仿宋"/>
          <w:sz w:val="24"/>
        </w:rPr>
        <w:t>说明生成</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反应是</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仿宋" w:hAnsi="仿宋"/>
          <w:sz w:val="24"/>
        </w:rPr>
        <w:t>氧化</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变为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则该条件下氧化性强弱为</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sz w:val="24"/>
        </w:rPr>
        <w:t>&gt;Fe</w:t>
      </w:r>
      <w:r w:rsidRPr="00060C83">
        <w:rPr>
          <w:rFonts w:ascii="Times New Roman" w:eastAsia="宋体" w:hAnsi="宋体"/>
          <w:sz w:val="24"/>
          <w:vertAlign w:val="superscript"/>
        </w:rPr>
        <w:t>3+</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实验</w:t>
      </w:r>
      <w:r w:rsidRPr="00060C83">
        <w:rPr>
          <w:rFonts w:ascii="宋体" w:eastAsia="宋体" w:hAnsi="宋体" w:cs="宋体" w:hint="eastAsia"/>
          <w:sz w:val="24"/>
        </w:rPr>
        <w:t>④</w:t>
      </w:r>
      <w:r w:rsidRPr="00060C83">
        <w:rPr>
          <w:rFonts w:ascii="Times New Roman" w:eastAsia="仿宋" w:hAnsi="仿宋"/>
          <w:sz w:val="24"/>
        </w:rPr>
        <w:t>产生白色沉淀</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仿宋" w:hAnsi="仿宋"/>
          <w:sz w:val="24"/>
        </w:rPr>
        <w:t>水解显碱性</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水解显酸性</w:t>
      </w:r>
      <w:r w:rsidRPr="00060C83">
        <w:rPr>
          <w:rFonts w:ascii="Times New Roman" w:eastAsia="宋体" w:hAnsi="宋体"/>
          <w:sz w:val="24"/>
        </w:rPr>
        <w:t>,</w:t>
      </w:r>
      <w:r w:rsidRPr="00060C83">
        <w:rPr>
          <w:rFonts w:ascii="Times New Roman" w:eastAsia="仿宋" w:hAnsi="仿宋"/>
          <w:sz w:val="24"/>
        </w:rPr>
        <w:t>两者相互促进水解</w:t>
      </w:r>
      <w:r w:rsidRPr="00060C83">
        <w:rPr>
          <w:rFonts w:ascii="Times New Roman" w:eastAsia="宋体" w:hAnsi="宋体"/>
          <w:sz w:val="24"/>
        </w:rPr>
        <w:t>,D</w:t>
      </w:r>
      <w:r w:rsidRPr="00060C83">
        <w:rPr>
          <w:rFonts w:ascii="Times New Roman" w:eastAsia="仿宋" w:hAnsi="仿宋"/>
          <w:sz w:val="24"/>
        </w:rPr>
        <w:t>正确。</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制取乙酸乙酯需要用浓硫酸作催化剂</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;1mL0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溶液滴加几滴</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NaCl</w:t>
      </w:r>
      <w:r w:rsidRPr="00060C83">
        <w:rPr>
          <w:rFonts w:ascii="Times New Roman" w:eastAsia="仿宋" w:hAnsi="仿宋"/>
          <w:sz w:val="24"/>
        </w:rPr>
        <w:t>溶液生成白色沉淀</w:t>
      </w:r>
      <w:r w:rsidRPr="00060C83">
        <w:rPr>
          <w:rFonts w:ascii="Times New Roman" w:eastAsia="宋体" w:hAnsi="宋体"/>
          <w:sz w:val="24"/>
        </w:rPr>
        <w:t>AgCl,AgNO</w:t>
      </w:r>
      <w:r w:rsidRPr="00060C83">
        <w:rPr>
          <w:rFonts w:ascii="Times New Roman" w:eastAsia="宋体" w:hAnsi="宋体"/>
          <w:sz w:val="24"/>
          <w:vertAlign w:val="subscript"/>
        </w:rPr>
        <w:t>3</w:t>
      </w:r>
      <w:r w:rsidRPr="00060C83">
        <w:rPr>
          <w:rFonts w:ascii="Times New Roman" w:eastAsia="仿宋" w:hAnsi="仿宋"/>
          <w:sz w:val="24"/>
        </w:rPr>
        <w:t>有剩余</w:t>
      </w:r>
      <w:r w:rsidRPr="00060C83">
        <w:rPr>
          <w:rFonts w:ascii="Times New Roman" w:eastAsia="宋体" w:hAnsi="宋体"/>
          <w:sz w:val="24"/>
        </w:rPr>
        <w:t>,</w:t>
      </w:r>
      <w:r w:rsidRPr="00060C83">
        <w:rPr>
          <w:rFonts w:ascii="Times New Roman" w:eastAsia="仿宋" w:hAnsi="仿宋"/>
          <w:sz w:val="24"/>
        </w:rPr>
        <w:t>再滴加几滴</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溶液</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反应生成</w:t>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沉淀</w:t>
      </w:r>
      <w:r w:rsidRPr="00060C83">
        <w:rPr>
          <w:rFonts w:ascii="Times New Roman" w:eastAsia="宋体" w:hAnsi="宋体"/>
          <w:sz w:val="24"/>
        </w:rPr>
        <w:t>,</w:t>
      </w:r>
      <w:r w:rsidRPr="00060C83">
        <w:rPr>
          <w:rFonts w:ascii="Times New Roman" w:eastAsia="仿宋" w:hAnsi="仿宋"/>
          <w:sz w:val="24"/>
        </w:rPr>
        <w:t>所以不能证明氯化银溶解度大于硫化银</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乙烯、乙醇都能使酸性高锰酸钾溶液褪色</w:t>
      </w:r>
      <w:r w:rsidRPr="00060C83">
        <w:rPr>
          <w:rFonts w:ascii="Times New Roman" w:eastAsia="宋体" w:hAnsi="宋体"/>
          <w:sz w:val="24"/>
        </w:rPr>
        <w:t>,</w:t>
      </w:r>
      <w:r w:rsidRPr="00060C83">
        <w:rPr>
          <w:rFonts w:ascii="Times New Roman" w:eastAsia="仿宋" w:hAnsi="仿宋"/>
          <w:sz w:val="24"/>
        </w:rPr>
        <w:t>所以该装置不能验证溴乙烷的消去产物是乙烯</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碳酸钠与稀硫酸反应放出二氧化碳</w:t>
      </w:r>
      <w:r w:rsidRPr="00060C83">
        <w:rPr>
          <w:rFonts w:ascii="Times New Roman" w:eastAsia="宋体" w:hAnsi="宋体"/>
          <w:sz w:val="24"/>
        </w:rPr>
        <w:t>,</w:t>
      </w:r>
      <w:r w:rsidRPr="00060C83">
        <w:rPr>
          <w:rFonts w:ascii="Times New Roman" w:eastAsia="仿宋" w:hAnsi="仿宋"/>
          <w:sz w:val="24"/>
        </w:rPr>
        <w:t>证明非金属性</w:t>
      </w:r>
      <w:r w:rsidRPr="00060C83">
        <w:rPr>
          <w:rFonts w:ascii="Times New Roman" w:eastAsia="宋体" w:hAnsi="宋体"/>
          <w:sz w:val="24"/>
        </w:rPr>
        <w:t>S&gt;C,</w:t>
      </w:r>
      <w:r w:rsidRPr="00060C83">
        <w:rPr>
          <w:rFonts w:ascii="Times New Roman" w:eastAsia="仿宋" w:hAnsi="仿宋"/>
          <w:sz w:val="24"/>
        </w:rPr>
        <w:t>二氧化碳与硅酸钠溶液反应生成硅酸沉淀</w:t>
      </w:r>
      <w:r w:rsidRPr="00060C83">
        <w:rPr>
          <w:rFonts w:ascii="Times New Roman" w:eastAsia="宋体" w:hAnsi="宋体"/>
          <w:sz w:val="24"/>
        </w:rPr>
        <w:t>,</w:t>
      </w:r>
      <w:r w:rsidRPr="00060C83">
        <w:rPr>
          <w:rFonts w:ascii="Times New Roman" w:eastAsia="仿宋" w:hAnsi="仿宋"/>
          <w:sz w:val="24"/>
        </w:rPr>
        <w:t>证明非金属性</w:t>
      </w:r>
      <w:r w:rsidRPr="00060C83">
        <w:rPr>
          <w:rFonts w:ascii="Times New Roman" w:eastAsia="宋体" w:hAnsi="宋体"/>
          <w:sz w:val="24"/>
        </w:rPr>
        <w:t>C&gt;Si,D</w:t>
      </w:r>
      <w:r w:rsidRPr="00060C83">
        <w:rPr>
          <w:rFonts w:ascii="Times New Roman" w:eastAsia="仿宋" w:hAnsi="仿宋"/>
          <w:sz w:val="24"/>
        </w:rPr>
        <w:t>正确。</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取少量红色固体</w:t>
      </w:r>
      <w:r w:rsidRPr="00060C83">
        <w:rPr>
          <w:rFonts w:ascii="Times New Roman" w:eastAsia="宋体" w:hAnsi="宋体"/>
          <w:sz w:val="24"/>
        </w:rPr>
        <w:t>,</w:t>
      </w:r>
      <w:r w:rsidRPr="00060C83">
        <w:rPr>
          <w:rFonts w:ascii="Times New Roman" w:eastAsia="仿宋" w:hAnsi="仿宋"/>
          <w:sz w:val="24"/>
        </w:rPr>
        <w:t>加入足量的稀硫酸</w:t>
      </w:r>
      <w:r w:rsidRPr="00060C83">
        <w:rPr>
          <w:rFonts w:ascii="Times New Roman" w:eastAsia="宋体" w:hAnsi="宋体"/>
          <w:sz w:val="24"/>
        </w:rPr>
        <w:t>,</w:t>
      </w:r>
      <w:r w:rsidRPr="00060C83">
        <w:rPr>
          <w:rFonts w:ascii="Times New Roman" w:eastAsia="仿宋" w:hAnsi="仿宋"/>
          <w:sz w:val="24"/>
        </w:rPr>
        <w:t>若溶液无明显现象</w:t>
      </w:r>
      <w:r w:rsidRPr="00060C83">
        <w:rPr>
          <w:rFonts w:ascii="Times New Roman" w:eastAsia="宋体" w:hAnsi="宋体"/>
          <w:sz w:val="24"/>
        </w:rPr>
        <w:t>,</w:t>
      </w:r>
      <w:r w:rsidRPr="00060C83">
        <w:rPr>
          <w:rFonts w:ascii="Times New Roman" w:eastAsia="仿宋" w:hAnsi="仿宋"/>
          <w:sz w:val="24"/>
        </w:rPr>
        <w:t>说明红色固体中不含氧化亚铜</w:t>
      </w:r>
      <w:r w:rsidRPr="00060C83">
        <w:rPr>
          <w:rFonts w:ascii="Times New Roman" w:eastAsia="宋体" w:hAnsi="宋体"/>
          <w:sz w:val="24"/>
        </w:rPr>
        <w:t>,</w:t>
      </w:r>
      <w:r w:rsidRPr="00060C83">
        <w:rPr>
          <w:rFonts w:ascii="Times New Roman" w:eastAsia="仿宋" w:hAnsi="仿宋"/>
          <w:sz w:val="24"/>
        </w:rPr>
        <w:t>则假设一成立</w:t>
      </w:r>
      <w:r w:rsidRPr="00060C83">
        <w:rPr>
          <w:rFonts w:ascii="Times New Roman" w:eastAsia="宋体" w:hAnsi="宋体"/>
          <w:sz w:val="24"/>
        </w:rPr>
        <w:t>,</w:t>
      </w:r>
      <w:r w:rsidRPr="00060C83">
        <w:rPr>
          <w:rFonts w:ascii="Times New Roman" w:eastAsia="仿宋" w:hAnsi="仿宋"/>
          <w:sz w:val="24"/>
        </w:rPr>
        <w:t>假设二、三不成立</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若看到溶液变成蓝色</w:t>
      </w:r>
      <w:r w:rsidRPr="00060C83">
        <w:rPr>
          <w:rFonts w:ascii="Times New Roman" w:eastAsia="宋体" w:hAnsi="宋体"/>
          <w:sz w:val="24"/>
        </w:rPr>
        <w:t>,</w:t>
      </w:r>
      <w:r w:rsidRPr="00060C83">
        <w:rPr>
          <w:rFonts w:ascii="Times New Roman" w:eastAsia="仿宋" w:hAnsi="仿宋"/>
          <w:sz w:val="24"/>
        </w:rPr>
        <w:t>说明红色固体中含有氧化亚铜</w:t>
      </w:r>
      <w:r w:rsidRPr="00060C83">
        <w:rPr>
          <w:rFonts w:ascii="Times New Roman" w:eastAsia="宋体" w:hAnsi="宋体"/>
          <w:sz w:val="24"/>
        </w:rPr>
        <w:t>,</w:t>
      </w:r>
      <w:r w:rsidRPr="00060C83">
        <w:rPr>
          <w:rFonts w:ascii="Times New Roman" w:eastAsia="仿宋" w:hAnsi="仿宋"/>
          <w:sz w:val="24"/>
        </w:rPr>
        <w:t>仍有红色固体</w:t>
      </w:r>
      <w:r w:rsidRPr="00060C83">
        <w:rPr>
          <w:rFonts w:ascii="Times New Roman" w:eastAsia="宋体" w:hAnsi="宋体"/>
          <w:sz w:val="24"/>
        </w:rPr>
        <w:t>,</w:t>
      </w:r>
      <w:r w:rsidRPr="00060C83">
        <w:rPr>
          <w:rFonts w:ascii="Times New Roman" w:eastAsia="仿宋" w:hAnsi="仿宋"/>
          <w:sz w:val="24"/>
        </w:rPr>
        <w:t>说明反应后还有红色固体铜存在</w:t>
      </w:r>
      <w:r w:rsidRPr="00060C83">
        <w:rPr>
          <w:rFonts w:ascii="Times New Roman" w:eastAsia="宋体" w:hAnsi="宋体"/>
          <w:sz w:val="24"/>
        </w:rPr>
        <w:t>,</w:t>
      </w:r>
      <w:r w:rsidRPr="00060C83">
        <w:rPr>
          <w:rFonts w:ascii="Times New Roman" w:eastAsia="仿宋" w:hAnsi="仿宋"/>
          <w:sz w:val="24"/>
        </w:rPr>
        <w:t>但不能说明原红色固体中含有铜</w:t>
      </w:r>
      <w:r w:rsidRPr="00060C83">
        <w:rPr>
          <w:rFonts w:ascii="Times New Roman" w:eastAsia="宋体" w:hAnsi="宋体"/>
          <w:sz w:val="24"/>
        </w:rPr>
        <w:t>,</w:t>
      </w:r>
      <w:r w:rsidRPr="00060C83">
        <w:rPr>
          <w:rFonts w:ascii="Times New Roman" w:eastAsia="仿宋" w:hAnsi="仿宋"/>
          <w:sz w:val="24"/>
        </w:rPr>
        <w:t>因为氧化亚铜和稀硫酸反应也能生成铜</w:t>
      </w:r>
      <w:r w:rsidRPr="00060C83">
        <w:rPr>
          <w:rFonts w:ascii="Times New Roman" w:eastAsia="宋体" w:hAnsi="宋体"/>
          <w:sz w:val="24"/>
        </w:rPr>
        <w:t>,</w:t>
      </w:r>
      <w:r w:rsidRPr="00060C83">
        <w:rPr>
          <w:rFonts w:ascii="Times New Roman" w:eastAsia="仿宋" w:hAnsi="仿宋"/>
          <w:sz w:val="24"/>
        </w:rPr>
        <w:t>则假设二或三成立</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假设二</w:t>
      </w:r>
      <w:r w:rsidRPr="00060C83">
        <w:rPr>
          <w:rFonts w:ascii="Times New Roman" w:eastAsia="宋体" w:hAnsi="宋体"/>
          <w:sz w:val="24"/>
        </w:rPr>
        <w:t>:</w:t>
      </w:r>
      <w:r w:rsidRPr="00060C83">
        <w:rPr>
          <w:rFonts w:ascii="Times New Roman" w:eastAsia="仿宋" w:hAnsi="仿宋"/>
          <w:sz w:val="24"/>
        </w:rPr>
        <w:t>红色固体只有</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则</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2gCu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的物质的量</w:t>
      </w:r>
      <w:r w:rsidRPr="00060C83">
        <w:rPr>
          <w:rFonts w:ascii="Times New Roman" w:eastAsia="宋体" w:hAnsi="宋体"/>
          <w:i/>
          <w:sz w:val="24"/>
        </w:rPr>
        <w:t>n</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m:oMath>
        <m:f>
          <m:fPr>
            <m:ctrlPr>
              <w:rPr>
                <w:rFonts w:ascii="Cambria Math" w:eastAsia="宋体" w:hAnsi="Cambria Math"/>
                <w:sz w:val="24"/>
              </w:rPr>
            </m:ctrlPr>
          </m:fPr>
          <m:num>
            <m:r>
              <w:rPr>
                <w:rFonts w:ascii="Cambria Math" w:eastAsia="宋体" w:hAnsi="Cambria Math"/>
                <w:sz w:val="28"/>
                <w:szCs w:val="18"/>
              </w:rPr>
              <m:t>m</m:t>
            </m:r>
          </m:num>
          <m:den>
            <m:r>
              <w:rPr>
                <w:rFonts w:ascii="Cambria Math" w:eastAsia="宋体" w:hAnsi="Cambria Math"/>
                <w:sz w:val="28"/>
                <w:szCs w:val="18"/>
              </w:rPr>
              <m:t>M</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7</m:t>
            </m:r>
            <m:r>
              <m:rPr>
                <m:nor/>
              </m:rPr>
              <w:rPr>
                <w:rFonts w:ascii="Times New Roman" w:eastAsia="宋体" w:hAnsi="Times New Roman" w:cs="Times New Roman"/>
                <w:sz w:val="28"/>
                <w:szCs w:val="18"/>
              </w:rPr>
              <m:t>.</m:t>
            </m:r>
            <m:r>
              <m:rPr>
                <m:sty m:val="p"/>
              </m:rPr>
              <w:rPr>
                <w:rFonts w:ascii="Cambria Math" w:eastAsia="宋体" w:hAnsi="Cambria Math"/>
                <w:sz w:val="28"/>
                <w:szCs w:val="18"/>
              </w:rPr>
              <m:t>2g</m:t>
            </m:r>
          </m:num>
          <m:den>
            <m:r>
              <m:rPr>
                <m:sty m:val="p"/>
              </m:rPr>
              <w:rPr>
                <w:rFonts w:ascii="Cambria Math" w:eastAsia="宋体" w:hAnsi="Cambria Math"/>
                <w:sz w:val="28"/>
                <w:szCs w:val="18"/>
              </w:rPr>
              <m:t>144g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反应后生成铜的物质的量为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质量为</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4g,</w:t>
      </w:r>
      <w:r w:rsidRPr="00060C83">
        <w:rPr>
          <w:rFonts w:ascii="Times New Roman" w:eastAsia="仿宋" w:hAnsi="仿宋"/>
          <w:sz w:val="24"/>
        </w:rPr>
        <w:t>所以假设二成立</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葡萄糖含有醛基</w:t>
      </w:r>
      <w:r w:rsidRPr="00060C83">
        <w:rPr>
          <w:rFonts w:ascii="Times New Roman" w:eastAsia="宋体" w:hAnsi="宋体"/>
          <w:sz w:val="24"/>
        </w:rPr>
        <w:t>,</w:t>
      </w:r>
      <w:r w:rsidRPr="00060C83">
        <w:rPr>
          <w:rFonts w:ascii="Times New Roman" w:eastAsia="仿宋" w:hAnsi="仿宋"/>
          <w:sz w:val="24"/>
        </w:rPr>
        <w:t>可以与新制的含</w:t>
      </w:r>
      <w:r w:rsidRPr="00060C83">
        <w:rPr>
          <w:rFonts w:ascii="Times New Roman" w:eastAsia="宋体" w:hAnsi="宋体"/>
          <w:sz w:val="24"/>
        </w:rPr>
        <w:t>NaOH</w:t>
      </w:r>
      <w:r w:rsidRPr="00060C83">
        <w:rPr>
          <w:rFonts w:ascii="Times New Roman" w:eastAsia="仿宋" w:hAnsi="仿宋"/>
          <w:sz w:val="24"/>
        </w:rPr>
        <w:t>的</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仿宋" w:hAnsi="仿宋"/>
          <w:sz w:val="24"/>
        </w:rPr>
        <w:t>悬浊液在加热后制取</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O,D</w:t>
      </w:r>
      <w:r w:rsidRPr="00060C83">
        <w:rPr>
          <w:rFonts w:ascii="Times New Roman" w:eastAsia="仿宋" w:hAnsi="仿宋"/>
          <w:sz w:val="24"/>
        </w:rPr>
        <w:t>正确。</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Times New Roman" w:cs="Times New Roman"/>
          <w:sz w:val="24"/>
        </w:rPr>
        <w:t>“</w:t>
      </w:r>
      <w:r w:rsidRPr="00060C83">
        <w:rPr>
          <w:rFonts w:ascii="Times New Roman" w:eastAsia="仿宋" w:hAnsi="仿宋"/>
          <w:sz w:val="24"/>
        </w:rPr>
        <w:t>氧化</w:t>
      </w:r>
      <w:r w:rsidRPr="00060C83">
        <w:rPr>
          <w:rFonts w:ascii="Times New Roman" w:eastAsia="宋体" w:hAnsi="Times New Roman" w:cs="Times New Roman"/>
          <w:sz w:val="24"/>
        </w:rPr>
        <w:t>”</w:t>
      </w:r>
      <w:r w:rsidRPr="00060C83">
        <w:rPr>
          <w:rFonts w:ascii="Times New Roman" w:eastAsia="仿宋" w:hAnsi="仿宋"/>
          <w:sz w:val="24"/>
        </w:rPr>
        <w:t>过程反应温度小于</w:t>
      </w:r>
      <w:r w:rsidRPr="00060C83">
        <w:rPr>
          <w:rFonts w:ascii="Times New Roman" w:eastAsia="宋体" w:hAnsi="宋体"/>
          <w:sz w:val="24"/>
        </w:rPr>
        <w:t>50</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因此应采用热水浴加热</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装置中用到的球形冷凝管不能用于蒸馏分离实验</w:t>
      </w:r>
      <w:r w:rsidRPr="00060C83">
        <w:rPr>
          <w:rFonts w:ascii="Times New Roman" w:eastAsia="宋体" w:hAnsi="宋体"/>
          <w:sz w:val="24"/>
        </w:rPr>
        <w:t>,</w:t>
      </w:r>
      <w:r w:rsidRPr="00060C83">
        <w:rPr>
          <w:rFonts w:ascii="Times New Roman" w:eastAsia="仿宋" w:hAnsi="仿宋"/>
          <w:sz w:val="24"/>
        </w:rPr>
        <w:t>蒸馏分离用直形冷凝管冷却</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恒压滴液漏斗的漏斗上方和烧瓶已经平衡压强了</w:t>
      </w:r>
      <w:r w:rsidRPr="00060C83">
        <w:rPr>
          <w:rFonts w:ascii="Times New Roman" w:eastAsia="宋体" w:hAnsi="宋体"/>
          <w:sz w:val="24"/>
        </w:rPr>
        <w:t>,</w:t>
      </w:r>
      <w:r w:rsidRPr="00060C83">
        <w:rPr>
          <w:rFonts w:ascii="Times New Roman" w:eastAsia="仿宋" w:hAnsi="仿宋"/>
          <w:sz w:val="24"/>
        </w:rPr>
        <w:t>因此滴加环己醇时不需要打开恒压滴液漏斗上端活塞</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根据环己醇</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031mol</w:t>
      </w:r>
      <w:r w:rsidRPr="00060C83">
        <w:rPr>
          <w:rFonts w:ascii="Times New Roman" w:eastAsia="仿宋" w:hAnsi="仿宋"/>
          <w:sz w:val="24"/>
        </w:rPr>
        <w:t>失去电子为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031mol</w:t>
      </w:r>
      <w:r w:rsidRPr="00060C83">
        <w:rPr>
          <w:rFonts w:ascii="Times New Roman" w:eastAsia="宋体" w:hAnsi="Times New Roman" w:cs="Times New Roman"/>
          <w:sz w:val="24"/>
        </w:rPr>
        <w:t>×</w:t>
      </w:r>
      <w:r w:rsidRPr="00060C83">
        <w:rPr>
          <w:rFonts w:ascii="Times New Roman" w:eastAsia="宋体" w:hAnsi="宋体"/>
          <w:sz w:val="24"/>
        </w:rPr>
        <w:t>8=0</w:t>
      </w:r>
      <w:r w:rsidRPr="00060C83">
        <w:rPr>
          <w:rFonts w:ascii="Times New Roman" w:eastAsia="宋体" w:hAnsi="Times New Roman" w:cs="Times New Roman"/>
          <w:sz w:val="24"/>
        </w:rPr>
        <w:t>.</w:t>
      </w:r>
      <w:r w:rsidRPr="00060C83">
        <w:rPr>
          <w:rFonts w:ascii="Times New Roman" w:eastAsia="宋体" w:hAnsi="宋体"/>
          <w:sz w:val="24"/>
        </w:rPr>
        <w:t>248mol,0</w:t>
      </w:r>
      <w:r w:rsidRPr="00060C83">
        <w:rPr>
          <w:rFonts w:ascii="Times New Roman" w:eastAsia="宋体" w:hAnsi="Times New Roman" w:cs="Times New Roman"/>
          <w:sz w:val="24"/>
        </w:rPr>
        <w:t>.</w:t>
      </w:r>
      <w:r w:rsidRPr="00060C83">
        <w:rPr>
          <w:rFonts w:ascii="Times New Roman" w:eastAsia="宋体" w:hAnsi="宋体"/>
          <w:sz w:val="24"/>
        </w:rPr>
        <w:t>060mol</w:t>
      </w:r>
      <w:r w:rsidRPr="00060C83">
        <w:rPr>
          <w:rFonts w:ascii="Times New Roman" w:eastAsia="仿宋" w:hAnsi="仿宋"/>
          <w:sz w:val="24"/>
        </w:rPr>
        <w:t>高锰酸钾得到电子为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060mol</w:t>
      </w:r>
      <w:r w:rsidRPr="00060C83">
        <w:rPr>
          <w:rFonts w:ascii="Times New Roman" w:eastAsia="宋体" w:hAnsi="Times New Roman" w:cs="Times New Roman"/>
          <w:sz w:val="24"/>
        </w:rPr>
        <w:t>×</w:t>
      </w:r>
      <w:r w:rsidRPr="00060C83">
        <w:rPr>
          <w:rFonts w:ascii="Times New Roman" w:eastAsia="宋体" w:hAnsi="宋体"/>
          <w:sz w:val="24"/>
        </w:rPr>
        <w:t>3=0</w:t>
      </w:r>
      <w:r w:rsidRPr="00060C83">
        <w:rPr>
          <w:rFonts w:ascii="Times New Roman" w:eastAsia="宋体" w:hAnsi="Times New Roman" w:cs="Times New Roman"/>
          <w:sz w:val="24"/>
        </w:rPr>
        <w:t>.</w:t>
      </w:r>
      <w:r w:rsidRPr="00060C83">
        <w:rPr>
          <w:rFonts w:ascii="Times New Roman" w:eastAsia="宋体" w:hAnsi="宋体"/>
          <w:sz w:val="24"/>
        </w:rPr>
        <w:t>18mol,</w:t>
      </w:r>
      <w:r w:rsidRPr="00060C83">
        <w:rPr>
          <w:rFonts w:ascii="Times New Roman" w:eastAsia="仿宋" w:hAnsi="仿宋"/>
          <w:sz w:val="24"/>
        </w:rPr>
        <w:t>因此在滤纸上点</w:t>
      </w:r>
      <w:r w:rsidRPr="00060C83">
        <w:rPr>
          <w:rFonts w:ascii="Times New Roman" w:eastAsia="宋体" w:hAnsi="宋体"/>
          <w:sz w:val="24"/>
        </w:rPr>
        <w:t>1</w:t>
      </w:r>
      <w:r w:rsidRPr="00060C83">
        <w:rPr>
          <w:rFonts w:ascii="Times New Roman" w:eastAsia="仿宋" w:hAnsi="仿宋"/>
          <w:sz w:val="24"/>
        </w:rPr>
        <w:t>滴反应后混合物</w:t>
      </w:r>
      <w:r w:rsidRPr="00060C83">
        <w:rPr>
          <w:rFonts w:ascii="Times New Roman" w:eastAsia="宋体" w:hAnsi="宋体"/>
          <w:sz w:val="24"/>
        </w:rPr>
        <w:t>,</w:t>
      </w:r>
      <w:r w:rsidRPr="00060C83">
        <w:rPr>
          <w:rFonts w:ascii="Times New Roman" w:eastAsia="仿宋" w:hAnsi="仿宋"/>
          <w:sz w:val="24"/>
        </w:rPr>
        <w:t>未出现紫红色</w:t>
      </w:r>
      <w:r w:rsidRPr="00060C83">
        <w:rPr>
          <w:rFonts w:ascii="Times New Roman" w:eastAsia="宋体" w:hAnsi="宋体"/>
          <w:sz w:val="24"/>
        </w:rPr>
        <w:t>,</w:t>
      </w:r>
      <w:r w:rsidRPr="00060C83">
        <w:rPr>
          <w:rFonts w:ascii="Times New Roman" w:eastAsia="仿宋" w:hAnsi="仿宋"/>
          <w:sz w:val="24"/>
        </w:rPr>
        <w:t>说明高锰酸钾已经反应完</w:t>
      </w:r>
      <w:r w:rsidRPr="00060C83">
        <w:rPr>
          <w:rFonts w:ascii="Times New Roman" w:eastAsia="宋体" w:hAnsi="宋体"/>
          <w:sz w:val="24"/>
        </w:rPr>
        <w:t>,</w:t>
      </w:r>
      <w:r w:rsidRPr="00060C83">
        <w:rPr>
          <w:rFonts w:ascii="Times New Roman" w:eastAsia="仿宋" w:hAnsi="仿宋"/>
          <w:sz w:val="24"/>
        </w:rPr>
        <w:t>也说明反应已经完成</w:t>
      </w:r>
      <w:r w:rsidRPr="00060C83">
        <w:rPr>
          <w:rFonts w:ascii="Times New Roman" w:eastAsia="宋体" w:hAnsi="宋体"/>
          <w:sz w:val="24"/>
        </w:rPr>
        <w:t>,D</w:t>
      </w:r>
      <w:r w:rsidRPr="00060C83">
        <w:rPr>
          <w:rFonts w:ascii="Times New Roman" w:eastAsia="仿宋" w:hAnsi="仿宋"/>
          <w:sz w:val="24"/>
        </w:rPr>
        <w:t>正确。</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苯酚浊液中滴入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溶液生成苯酚钠</w:t>
      </w:r>
      <w:r w:rsidRPr="00060C83">
        <w:rPr>
          <w:rFonts w:ascii="Times New Roman" w:eastAsia="宋体" w:hAnsi="宋体"/>
          <w:sz w:val="24"/>
        </w:rPr>
        <w:t>,</w:t>
      </w:r>
      <w:r w:rsidRPr="00060C83">
        <w:rPr>
          <w:rFonts w:ascii="Times New Roman" w:eastAsia="仿宋" w:hAnsi="仿宋"/>
          <w:sz w:val="24"/>
        </w:rPr>
        <w:t>可知</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O</w:t>
      </w:r>
      <w:r w:rsidRPr="00060C83">
        <w:rPr>
          <w:rFonts w:ascii="Times New Roman" w:eastAsia="宋体" w:hAnsi="宋体"/>
          <w:sz w:val="24"/>
          <w:vertAlign w:val="superscript"/>
        </w:rPr>
        <w:t>-</w:t>
      </w:r>
      <w:r w:rsidRPr="00060C83">
        <w:rPr>
          <w:rFonts w:ascii="Times New Roman" w:eastAsia="仿宋" w:hAnsi="仿宋"/>
          <w:sz w:val="24"/>
        </w:rPr>
        <w:t>结合</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的能力比</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仿宋" w:hAnsi="仿宋"/>
          <w:sz w:val="24"/>
        </w:rPr>
        <w:t>的弱</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;X</w:t>
      </w:r>
      <w:r w:rsidRPr="00060C83">
        <w:rPr>
          <w:rFonts w:ascii="Times New Roman" w:eastAsia="仿宋" w:hAnsi="仿宋"/>
          <w:sz w:val="24"/>
        </w:rPr>
        <w:t>可能为氯水、碘水等</w:t>
      </w:r>
      <w:r w:rsidRPr="00060C83">
        <w:rPr>
          <w:rFonts w:ascii="Times New Roman" w:eastAsia="宋体" w:hAnsi="宋体"/>
          <w:sz w:val="24"/>
        </w:rPr>
        <w:t>,</w:t>
      </w:r>
      <w:r w:rsidRPr="00060C83">
        <w:rPr>
          <w:rFonts w:ascii="Times New Roman" w:eastAsia="仿宋" w:hAnsi="仿宋"/>
          <w:sz w:val="24"/>
        </w:rPr>
        <w:t>滴在</w:t>
      </w:r>
      <w:r w:rsidRPr="00060C83">
        <w:rPr>
          <w:rFonts w:ascii="Times New Roman" w:eastAsia="宋体" w:hAnsi="宋体"/>
          <w:sz w:val="24"/>
        </w:rPr>
        <w:t>KI</w:t>
      </w:r>
      <w:r w:rsidRPr="00060C83">
        <w:rPr>
          <w:rFonts w:ascii="Times New Roman" w:eastAsia="仿宋" w:hAnsi="仿宋"/>
          <w:sz w:val="24"/>
        </w:rPr>
        <w:t>淀粉试纸上</w:t>
      </w:r>
      <w:r w:rsidRPr="00060C83">
        <w:rPr>
          <w:rFonts w:ascii="Times New Roman" w:eastAsia="宋体" w:hAnsi="宋体"/>
          <w:sz w:val="24"/>
        </w:rPr>
        <w:t>,</w:t>
      </w:r>
      <w:r w:rsidRPr="00060C83">
        <w:rPr>
          <w:rFonts w:ascii="Times New Roman" w:eastAsia="仿宋" w:hAnsi="仿宋"/>
          <w:sz w:val="24"/>
        </w:rPr>
        <w:t>试纸变蓝色</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KSCN</w:t>
      </w:r>
      <w:r w:rsidRPr="00060C83">
        <w:rPr>
          <w:rFonts w:ascii="Times New Roman" w:eastAsia="仿宋" w:hAnsi="仿宋"/>
          <w:sz w:val="24"/>
        </w:rPr>
        <w:t>的混合溶液中滴入酸化的</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亚铁离子、硝酸根离子发生氧化还原反应生成铁离子</w:t>
      </w:r>
      <w:r w:rsidRPr="00060C83">
        <w:rPr>
          <w:rFonts w:ascii="Times New Roman" w:eastAsia="宋体" w:hAnsi="宋体"/>
          <w:sz w:val="24"/>
        </w:rPr>
        <w:t>,</w:t>
      </w:r>
      <w:r w:rsidRPr="00060C83">
        <w:rPr>
          <w:rFonts w:ascii="Times New Roman" w:eastAsia="仿宋" w:hAnsi="仿宋"/>
          <w:sz w:val="24"/>
        </w:rPr>
        <w:t>不能说明</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的氧化性一定比</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的强</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仿宋" w:hAnsi="仿宋"/>
          <w:sz w:val="24"/>
        </w:rPr>
        <w:t>小的先沉淀</w:t>
      </w:r>
      <w:r w:rsidRPr="00060C83">
        <w:rPr>
          <w:rFonts w:ascii="Times New Roman" w:eastAsia="宋体" w:hAnsi="宋体"/>
          <w:sz w:val="24"/>
        </w:rPr>
        <w:t>,</w:t>
      </w:r>
      <w:r w:rsidRPr="00060C83">
        <w:rPr>
          <w:rFonts w:ascii="Times New Roman" w:eastAsia="仿宋" w:hAnsi="仿宋"/>
          <w:sz w:val="24"/>
        </w:rPr>
        <w:t>由现象可知</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(AgI)&lt;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(AgCl),D</w:t>
      </w:r>
      <w:r w:rsidRPr="00060C83">
        <w:rPr>
          <w:rFonts w:ascii="Times New Roman" w:eastAsia="仿宋" w:hAnsi="仿宋"/>
          <w:sz w:val="24"/>
        </w:rPr>
        <w:t>正确。</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缓慢通入滴有酚酞的</w:t>
      </w:r>
      <w:r w:rsidRPr="00060C83">
        <w:rPr>
          <w:rFonts w:ascii="Times New Roman" w:eastAsia="宋体" w:hAnsi="宋体"/>
          <w:sz w:val="24"/>
        </w:rPr>
        <w:t>NaOH</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溶液红色褪去是因为二氧化硫和</w:t>
      </w:r>
      <w:r w:rsidRPr="00060C83">
        <w:rPr>
          <w:rFonts w:ascii="Times New Roman" w:eastAsia="宋体" w:hAnsi="宋体"/>
          <w:sz w:val="24"/>
        </w:rPr>
        <w:t>NaOH</w:t>
      </w:r>
      <w:r w:rsidRPr="00060C83">
        <w:rPr>
          <w:rFonts w:ascii="Times New Roman" w:eastAsia="仿宋" w:hAnsi="仿宋"/>
          <w:sz w:val="24"/>
        </w:rPr>
        <w:t>反应使溶液碱性减弱</w:t>
      </w:r>
      <w:r w:rsidRPr="00060C83">
        <w:rPr>
          <w:rFonts w:ascii="Times New Roman" w:eastAsia="宋体" w:hAnsi="宋体"/>
          <w:sz w:val="24"/>
        </w:rPr>
        <w:t>,</w:t>
      </w:r>
      <w:r w:rsidRPr="00060C83">
        <w:rPr>
          <w:rFonts w:ascii="Times New Roman" w:eastAsia="仿宋" w:hAnsi="仿宋"/>
          <w:sz w:val="24"/>
        </w:rPr>
        <w:t>并不是因为</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具有漂白性</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将充满</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的密闭玻璃球浸泡在热水中</w:t>
      </w:r>
      <w:r w:rsidRPr="00060C83">
        <w:rPr>
          <w:rFonts w:ascii="Times New Roman" w:eastAsia="宋体" w:hAnsi="宋体"/>
          <w:sz w:val="24"/>
        </w:rPr>
        <w:t>,</w:t>
      </w:r>
      <w:r w:rsidRPr="00060C83">
        <w:rPr>
          <w:rFonts w:ascii="Times New Roman" w:eastAsia="仿宋" w:hAnsi="仿宋"/>
          <w:sz w:val="24"/>
        </w:rPr>
        <w:t>气体红棕色加深</w:t>
      </w:r>
      <w:r w:rsidRPr="00060C83">
        <w:rPr>
          <w:rFonts w:ascii="Times New Roman" w:eastAsia="宋体" w:hAnsi="宋体"/>
          <w:sz w:val="24"/>
        </w:rPr>
        <w:t>,</w:t>
      </w:r>
      <w:r w:rsidRPr="00060C83">
        <w:rPr>
          <w:rFonts w:ascii="Times New Roman" w:eastAsia="仿宋" w:hAnsi="仿宋"/>
          <w:sz w:val="24"/>
        </w:rPr>
        <w:t>说明温度升高平衡逆向移动</w:t>
      </w:r>
      <w:r w:rsidRPr="00060C83">
        <w:rPr>
          <w:rFonts w:ascii="Times New Roman" w:eastAsia="宋体" w:hAnsi="宋体"/>
          <w:sz w:val="24"/>
        </w:rPr>
        <w:t>,</w:t>
      </w:r>
      <w:r w:rsidRPr="00060C83">
        <w:rPr>
          <w:rFonts w:ascii="Times New Roman" w:eastAsia="仿宋" w:hAnsi="仿宋"/>
          <w:sz w:val="24"/>
        </w:rPr>
        <w:t>则反应</w:t>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784" name="图片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4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(g)</w:t>
      </w:r>
      <w:r w:rsidRPr="00060C83">
        <w:rPr>
          <w:rFonts w:ascii="Times New Roman" w:eastAsia="仿宋" w:hAnsi="仿宋"/>
          <w:sz w:val="24"/>
        </w:rPr>
        <w:t>为放热反应</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硝酸根离子在酸性条件下具有强氧化性</w:t>
      </w:r>
      <w:r w:rsidRPr="00060C83">
        <w:rPr>
          <w:rFonts w:ascii="Times New Roman" w:eastAsia="宋体" w:hAnsi="宋体"/>
          <w:sz w:val="24"/>
        </w:rPr>
        <w:t>,</w:t>
      </w:r>
      <w:r w:rsidRPr="00060C83">
        <w:rPr>
          <w:rFonts w:ascii="Times New Roman" w:eastAsia="仿宋" w:hAnsi="仿宋"/>
          <w:sz w:val="24"/>
        </w:rPr>
        <w:t>可氧化亚铁离子</w:t>
      </w:r>
      <w:r w:rsidRPr="00060C83">
        <w:rPr>
          <w:rFonts w:ascii="Times New Roman" w:eastAsia="宋体" w:hAnsi="宋体"/>
          <w:sz w:val="24"/>
        </w:rPr>
        <w:t>,</w:t>
      </w:r>
      <w:r w:rsidRPr="00060C83">
        <w:rPr>
          <w:rFonts w:ascii="Times New Roman" w:eastAsia="仿宋" w:hAnsi="仿宋"/>
          <w:sz w:val="24"/>
        </w:rPr>
        <w:t>该实验无法证明是何种物质氧化的亚铁离子</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溶液显碱性</w:t>
      </w:r>
      <w:r w:rsidRPr="00060C83">
        <w:rPr>
          <w:rFonts w:ascii="Times New Roman" w:eastAsia="宋体" w:hAnsi="宋体"/>
          <w:sz w:val="24"/>
        </w:rPr>
        <w:t>,</w:t>
      </w:r>
      <w:r w:rsidRPr="00060C83">
        <w:rPr>
          <w:rFonts w:ascii="Times New Roman" w:eastAsia="仿宋" w:hAnsi="仿宋"/>
          <w:sz w:val="24"/>
        </w:rPr>
        <w:t>是因为</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发生了水解</w:t>
      </w:r>
      <w:r w:rsidRPr="00060C83">
        <w:rPr>
          <w:rFonts w:ascii="Times New Roman" w:eastAsia="宋体" w:hAnsi="宋体"/>
          <w:sz w:val="24"/>
        </w:rPr>
        <w:t>,NaHSO</w:t>
      </w:r>
      <w:r w:rsidRPr="00060C83">
        <w:rPr>
          <w:rFonts w:ascii="Times New Roman" w:eastAsia="宋体" w:hAnsi="宋体"/>
          <w:sz w:val="24"/>
          <w:vertAlign w:val="subscript"/>
        </w:rPr>
        <w:t>3</w:t>
      </w:r>
      <w:r w:rsidRPr="00060C83">
        <w:rPr>
          <w:rFonts w:ascii="Times New Roman" w:eastAsia="仿宋" w:hAnsi="仿宋"/>
          <w:sz w:val="24"/>
        </w:rPr>
        <w:t>溶液显酸性</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的电离程度大于水解程度</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结合</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的能力比</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的弱</w:t>
      </w:r>
      <w:r w:rsidRPr="00060C83">
        <w:rPr>
          <w:rFonts w:ascii="Times New Roman" w:eastAsia="宋体" w:hAnsi="宋体"/>
          <w:sz w:val="24"/>
        </w:rPr>
        <w:t>,D</w:t>
      </w:r>
      <w:r w:rsidRPr="00060C83">
        <w:rPr>
          <w:rFonts w:ascii="Times New Roman" w:eastAsia="仿宋" w:hAnsi="仿宋"/>
          <w:sz w:val="24"/>
        </w:rPr>
        <w:t>错误。</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(1)Cu</w:t>
      </w:r>
      <w:r w:rsidRPr="00060C83">
        <w:rPr>
          <w:rFonts w:ascii="Times New Roman" w:eastAsia="宋体" w:hAnsi="宋体"/>
          <w:sz w:val="24"/>
          <w:vertAlign w:val="subscript"/>
        </w:rPr>
        <w:t>2</w:t>
      </w:r>
      <w:r w:rsidRPr="00060C83">
        <w:rPr>
          <w:rFonts w:ascii="Times New Roman" w:eastAsia="宋体" w:hAnsi="宋体"/>
          <w:sz w:val="24"/>
        </w:rPr>
        <w:t>O+2H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85" name="图片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+Cu+H</w:t>
      </w:r>
      <w:r w:rsidRPr="00060C83">
        <w:rPr>
          <w:rFonts w:ascii="Times New Roman" w:eastAsia="宋体" w:hAnsi="宋体"/>
          <w:sz w:val="24"/>
          <w:vertAlign w:val="subscript"/>
        </w:rPr>
        <w:t>2</w:t>
      </w:r>
      <w:r w:rsidRPr="00060C83">
        <w:rPr>
          <w:rFonts w:ascii="Times New Roman" w:eastAsia="宋体" w:hAnsi="宋体"/>
          <w:sz w:val="24"/>
        </w:rPr>
        <w:t>O</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封闭装置末端</w:t>
      </w:r>
      <w:r w:rsidRPr="00060C83">
        <w:rPr>
          <w:rFonts w:ascii="Times New Roman" w:eastAsia="宋体" w:hAnsi="宋体"/>
          <w:sz w:val="24"/>
        </w:rPr>
        <w:t>,</w:t>
      </w:r>
      <w:r w:rsidRPr="00060C83">
        <w:rPr>
          <w:rFonts w:ascii="Times New Roman" w:eastAsia="宋体" w:hAnsi="宋体"/>
          <w:sz w:val="24"/>
        </w:rPr>
        <w:t>向分液漏斗中注入适量水</w:t>
      </w:r>
      <w:r w:rsidRPr="00060C83">
        <w:rPr>
          <w:rFonts w:ascii="Times New Roman" w:eastAsia="宋体" w:hAnsi="宋体"/>
          <w:sz w:val="24"/>
        </w:rPr>
        <w:t>,</w:t>
      </w:r>
      <w:r w:rsidRPr="00060C83">
        <w:rPr>
          <w:rFonts w:ascii="Times New Roman" w:eastAsia="宋体" w:hAnsi="宋体"/>
          <w:sz w:val="24"/>
        </w:rPr>
        <w:t>使下端浸在水中</w:t>
      </w:r>
      <w:r w:rsidRPr="00060C83">
        <w:rPr>
          <w:rFonts w:ascii="Times New Roman" w:eastAsia="宋体" w:hAnsi="宋体"/>
          <w:sz w:val="24"/>
        </w:rPr>
        <w:t>,</w:t>
      </w:r>
      <w:r w:rsidRPr="00060C83">
        <w:rPr>
          <w:rFonts w:ascii="Times New Roman" w:eastAsia="宋体" w:hAnsi="宋体"/>
          <w:sz w:val="24"/>
        </w:rPr>
        <w:t>继续加水至形成一段水柱</w:t>
      </w:r>
      <w:r w:rsidRPr="00060C83">
        <w:rPr>
          <w:rFonts w:ascii="Times New Roman" w:eastAsia="宋体" w:hAnsi="宋体"/>
          <w:sz w:val="24"/>
        </w:rPr>
        <w:t>,</w:t>
      </w:r>
      <w:r w:rsidRPr="00060C83">
        <w:rPr>
          <w:rFonts w:ascii="Times New Roman" w:eastAsia="宋体" w:hAnsi="宋体"/>
          <w:sz w:val="24"/>
        </w:rPr>
        <w:t>一段时间内水柱不发生回落</w:t>
      </w:r>
      <w:r w:rsidRPr="00060C83">
        <w:rPr>
          <w:rFonts w:ascii="Times New Roman" w:eastAsia="宋体" w:hAnsi="宋体"/>
          <w:sz w:val="24"/>
        </w:rPr>
        <w:t>,</w:t>
      </w:r>
      <w:r w:rsidRPr="00060C83">
        <w:rPr>
          <w:rFonts w:ascii="Times New Roman" w:eastAsia="宋体" w:hAnsi="宋体"/>
          <w:sz w:val="24"/>
        </w:rPr>
        <w:t>则装置气密性良好　锥形瓶</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取少量最后一次洗涤液</w:t>
      </w:r>
      <w:r w:rsidRPr="00060C83">
        <w:rPr>
          <w:rFonts w:ascii="Times New Roman" w:eastAsia="宋体" w:hAnsi="宋体"/>
          <w:sz w:val="24"/>
        </w:rPr>
        <w:t>,</w:t>
      </w:r>
      <w:r w:rsidRPr="00060C83">
        <w:rPr>
          <w:rFonts w:ascii="Times New Roman" w:eastAsia="宋体" w:hAnsi="宋体"/>
          <w:sz w:val="24"/>
        </w:rPr>
        <w:t>向其中滴加</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宋体" w:hAnsi="宋体"/>
          <w:sz w:val="24"/>
        </w:rPr>
        <w:t>溶液</w:t>
      </w:r>
      <w:r w:rsidRPr="00060C83">
        <w:rPr>
          <w:rFonts w:ascii="Times New Roman" w:eastAsia="宋体" w:hAnsi="宋体"/>
          <w:sz w:val="24"/>
        </w:rPr>
        <w:t>,</w:t>
      </w:r>
      <w:r w:rsidRPr="00060C83">
        <w:rPr>
          <w:rFonts w:ascii="Times New Roman" w:eastAsia="宋体" w:hAnsi="宋体"/>
          <w:sz w:val="24"/>
        </w:rPr>
        <w:t>若无白色沉淀生成</w:t>
      </w:r>
      <w:r w:rsidRPr="00060C83">
        <w:rPr>
          <w:rFonts w:ascii="Times New Roman" w:eastAsia="宋体" w:hAnsi="宋体"/>
          <w:sz w:val="24"/>
        </w:rPr>
        <w:t>,</w:t>
      </w:r>
      <w:r w:rsidRPr="00060C83">
        <w:rPr>
          <w:rFonts w:ascii="Times New Roman" w:eastAsia="宋体" w:hAnsi="宋体"/>
          <w:sz w:val="24"/>
        </w:rPr>
        <w:t>说明洗涤干净</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(4)CuS</w:t>
      </w:r>
      <w:r w:rsidRPr="00060C83">
        <w:rPr>
          <w:rFonts w:ascii="Times New Roman" w:eastAsia="宋体" w:hAnsi="宋体"/>
          <w:sz w:val="24"/>
        </w:rPr>
        <w:t xml:space="preserve">　</w:t>
      </w:r>
      <w:r w:rsidRPr="00060C83">
        <w:rPr>
          <w:rFonts w:ascii="Times New Roman" w:eastAsia="宋体" w:hAnsi="宋体"/>
          <w:sz w:val="24"/>
        </w:rPr>
        <w:t>(5)cd</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该黑色物质可能含</w:t>
      </w:r>
      <w:r w:rsidRPr="00060C83">
        <w:rPr>
          <w:rFonts w:ascii="Times New Roman" w:eastAsia="宋体" w:hAnsi="宋体"/>
          <w:sz w:val="24"/>
        </w:rPr>
        <w:t>CuO</w:t>
      </w:r>
      <w:r w:rsidRPr="00060C83">
        <w:rPr>
          <w:rFonts w:ascii="Times New Roman" w:eastAsia="仿宋" w:hAnsi="仿宋"/>
          <w:sz w:val="24"/>
        </w:rPr>
        <w:t>、</w:t>
      </w:r>
      <w:r w:rsidRPr="00060C83">
        <w:rPr>
          <w:rFonts w:ascii="Times New Roman" w:eastAsia="宋体" w:hAnsi="宋体"/>
          <w:sz w:val="24"/>
        </w:rPr>
        <w:t>CuS</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及有可能被黑色掩盖颜色的</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砖红色</w:t>
      </w:r>
      <w:r w:rsidRPr="00060C83">
        <w:rPr>
          <w:rFonts w:ascii="Times New Roman" w:eastAsia="宋体" w:hAnsi="宋体"/>
          <w:sz w:val="24"/>
        </w:rPr>
        <w:t>),</w:t>
      </w:r>
      <w:r w:rsidRPr="00060C83">
        <w:rPr>
          <w:rFonts w:ascii="Times New Roman" w:eastAsia="仿宋" w:hAnsi="仿宋"/>
          <w:sz w:val="24"/>
        </w:rPr>
        <w:t>由已知信息可知</w:t>
      </w:r>
      <w:r w:rsidRPr="00060C83">
        <w:rPr>
          <w:rFonts w:ascii="Times New Roman" w:eastAsia="宋体" w:hAnsi="宋体"/>
          <w:sz w:val="24"/>
        </w:rPr>
        <w:t>,</w:t>
      </w:r>
      <w:r w:rsidRPr="00060C83">
        <w:rPr>
          <w:rFonts w:ascii="Times New Roman" w:eastAsia="仿宋" w:hAnsi="仿宋"/>
          <w:sz w:val="24"/>
        </w:rPr>
        <w:t>铜的硫化物难溶于稀硫酸</w:t>
      </w:r>
      <w:r w:rsidRPr="00060C83">
        <w:rPr>
          <w:rFonts w:ascii="Times New Roman" w:eastAsia="宋体" w:hAnsi="宋体"/>
          <w:sz w:val="24"/>
        </w:rPr>
        <w:t>,</w:t>
      </w:r>
      <w:r w:rsidRPr="00060C83">
        <w:rPr>
          <w:rFonts w:ascii="Times New Roman" w:eastAsia="仿宋" w:hAnsi="仿宋"/>
          <w:sz w:val="24"/>
        </w:rPr>
        <w:t>只有</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溶于酸生成</w:t>
      </w:r>
      <w:r w:rsidRPr="00060C83">
        <w:rPr>
          <w:rFonts w:ascii="Times New Roman" w:eastAsia="宋体" w:hAnsi="宋体"/>
          <w:sz w:val="24"/>
        </w:rPr>
        <w:t>Cu,</w:t>
      </w:r>
      <w:r w:rsidRPr="00060C83">
        <w:rPr>
          <w:rFonts w:ascii="Times New Roman" w:eastAsia="仿宋" w:hAnsi="仿宋"/>
          <w:sz w:val="24"/>
        </w:rPr>
        <w:t>则</w:t>
      </w:r>
      <w:r w:rsidRPr="00060C83">
        <w:rPr>
          <w:rFonts w:ascii="Times New Roman" w:eastAsia="宋体" w:hAnsi="Times New Roman" w:cs="Times New Roman"/>
          <w:sz w:val="24"/>
        </w:rPr>
        <w:t>“</w:t>
      </w:r>
      <w:r w:rsidRPr="00060C83">
        <w:rPr>
          <w:rFonts w:ascii="Times New Roman" w:eastAsia="仿宋" w:hAnsi="仿宋"/>
          <w:sz w:val="24"/>
        </w:rPr>
        <w:t>黑色物质</w:t>
      </w:r>
      <w:r w:rsidRPr="00060C83">
        <w:rPr>
          <w:rFonts w:ascii="Times New Roman" w:eastAsia="宋体" w:hAnsi="Times New Roman" w:cs="Times New Roman"/>
          <w:sz w:val="24"/>
        </w:rPr>
        <w:t>”</w:t>
      </w:r>
      <w:r w:rsidRPr="00060C83">
        <w:rPr>
          <w:rFonts w:ascii="Times New Roman" w:eastAsia="仿宋" w:hAnsi="仿宋"/>
          <w:sz w:val="24"/>
        </w:rPr>
        <w:t>中加入酸发生反应生成</w:t>
      </w:r>
      <w:r w:rsidRPr="00060C83">
        <w:rPr>
          <w:rFonts w:ascii="Times New Roman" w:eastAsia="宋体" w:hAnsi="宋体"/>
          <w:sz w:val="24"/>
        </w:rPr>
        <w:t>Cu</w:t>
      </w:r>
      <w:r w:rsidRPr="00060C83">
        <w:rPr>
          <w:rFonts w:ascii="Times New Roman" w:eastAsia="仿宋" w:hAnsi="仿宋"/>
          <w:sz w:val="24"/>
        </w:rPr>
        <w:t>的离子方程式为</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86" name="图片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+Cu+H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由分液漏斗组装的气体发生器的气密性检查可采用液封法</w:t>
      </w:r>
      <w:r w:rsidRPr="00060C83">
        <w:rPr>
          <w:rFonts w:ascii="Times New Roman" w:eastAsia="宋体" w:hAnsi="宋体"/>
          <w:sz w:val="24"/>
        </w:rPr>
        <w:t>,</w:t>
      </w:r>
      <w:r w:rsidRPr="00060C83">
        <w:rPr>
          <w:rFonts w:ascii="Times New Roman" w:eastAsia="仿宋" w:hAnsi="仿宋"/>
          <w:sz w:val="24"/>
        </w:rPr>
        <w:t>检验图</w:t>
      </w:r>
      <w:r w:rsidRPr="00060C83">
        <w:rPr>
          <w:rFonts w:ascii="Times New Roman" w:eastAsia="宋体" w:hAnsi="宋体"/>
          <w:sz w:val="24"/>
        </w:rPr>
        <w:t>2</w:t>
      </w:r>
      <w:r w:rsidRPr="00060C83">
        <w:rPr>
          <w:rFonts w:ascii="Times New Roman" w:eastAsia="仿宋" w:hAnsi="仿宋"/>
          <w:sz w:val="24"/>
        </w:rPr>
        <w:t>中整套装置气密性的具体操作为</w:t>
      </w:r>
      <w:r w:rsidRPr="00060C83">
        <w:rPr>
          <w:rFonts w:ascii="Times New Roman" w:eastAsia="宋体" w:hAnsi="宋体"/>
          <w:sz w:val="24"/>
        </w:rPr>
        <w:t>:</w:t>
      </w:r>
      <w:r w:rsidRPr="00060C83">
        <w:rPr>
          <w:rFonts w:ascii="Times New Roman" w:eastAsia="仿宋" w:hAnsi="仿宋"/>
          <w:sz w:val="24"/>
        </w:rPr>
        <w:t>封闭装置末端</w:t>
      </w:r>
      <w:r w:rsidRPr="00060C83">
        <w:rPr>
          <w:rFonts w:ascii="Times New Roman" w:eastAsia="宋体" w:hAnsi="宋体"/>
          <w:sz w:val="24"/>
        </w:rPr>
        <w:t>,</w:t>
      </w:r>
      <w:r w:rsidRPr="00060C83">
        <w:rPr>
          <w:rFonts w:ascii="Times New Roman" w:eastAsia="仿宋" w:hAnsi="仿宋"/>
          <w:sz w:val="24"/>
        </w:rPr>
        <w:t>向分液漏斗中注入适量水</w:t>
      </w:r>
      <w:r w:rsidRPr="00060C83">
        <w:rPr>
          <w:rFonts w:ascii="Times New Roman" w:eastAsia="宋体" w:hAnsi="宋体"/>
          <w:sz w:val="24"/>
        </w:rPr>
        <w:t>,</w:t>
      </w:r>
      <w:r w:rsidRPr="00060C83">
        <w:rPr>
          <w:rFonts w:ascii="Times New Roman" w:eastAsia="仿宋" w:hAnsi="仿宋"/>
          <w:sz w:val="24"/>
        </w:rPr>
        <w:t>使下端浸在水中</w:t>
      </w:r>
      <w:r w:rsidRPr="00060C83">
        <w:rPr>
          <w:rFonts w:ascii="Times New Roman" w:eastAsia="宋体" w:hAnsi="宋体"/>
          <w:sz w:val="24"/>
        </w:rPr>
        <w:t>,</w:t>
      </w:r>
      <w:r w:rsidRPr="00060C83">
        <w:rPr>
          <w:rFonts w:ascii="Times New Roman" w:eastAsia="仿宋" w:hAnsi="仿宋"/>
          <w:sz w:val="24"/>
        </w:rPr>
        <w:t>继续加水至形成一段水柱</w:t>
      </w:r>
      <w:r w:rsidRPr="00060C83">
        <w:rPr>
          <w:rFonts w:ascii="Times New Roman" w:eastAsia="宋体" w:hAnsi="宋体"/>
          <w:sz w:val="24"/>
        </w:rPr>
        <w:t>,</w:t>
      </w:r>
      <w:r w:rsidRPr="00060C83">
        <w:rPr>
          <w:rFonts w:ascii="Times New Roman" w:eastAsia="仿宋" w:hAnsi="仿宋"/>
          <w:sz w:val="24"/>
        </w:rPr>
        <w:t>一段时间内水柱不发生回落</w:t>
      </w:r>
      <w:r w:rsidRPr="00060C83">
        <w:rPr>
          <w:rFonts w:ascii="Times New Roman" w:eastAsia="宋体" w:hAnsi="宋体"/>
          <w:sz w:val="24"/>
        </w:rPr>
        <w:t>,</w:t>
      </w:r>
      <w:r w:rsidRPr="00060C83">
        <w:rPr>
          <w:rFonts w:ascii="Times New Roman" w:eastAsia="仿宋" w:hAnsi="仿宋"/>
          <w:sz w:val="24"/>
        </w:rPr>
        <w:t>则装置气密性良好。仪器</w:t>
      </w:r>
      <w:r w:rsidRPr="00060C83">
        <w:rPr>
          <w:rFonts w:ascii="Times New Roman" w:eastAsia="宋体" w:hAnsi="宋体"/>
          <w:sz w:val="24"/>
        </w:rPr>
        <w:t>X</w:t>
      </w:r>
      <w:r w:rsidRPr="00060C83">
        <w:rPr>
          <w:rFonts w:ascii="Times New Roman" w:eastAsia="仿宋" w:hAnsi="仿宋"/>
          <w:sz w:val="24"/>
        </w:rPr>
        <w:t>的名称是锥形瓶。</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固体</w:t>
      </w:r>
      <w:r w:rsidRPr="00060C83">
        <w:rPr>
          <w:rFonts w:ascii="宋体" w:eastAsia="宋体" w:hAnsi="宋体" w:cs="宋体" w:hint="eastAsia"/>
          <w:sz w:val="24"/>
        </w:rPr>
        <w:t>Ⅱ</w:t>
      </w:r>
      <w:r w:rsidRPr="00060C83">
        <w:rPr>
          <w:rFonts w:ascii="Times New Roman" w:eastAsia="仿宋" w:hAnsi="仿宋"/>
          <w:sz w:val="24"/>
        </w:rPr>
        <w:t>是黑色物质加入稀硫酸反应后过滤得到的滤渣</w:t>
      </w:r>
      <w:r w:rsidRPr="00060C83">
        <w:rPr>
          <w:rFonts w:ascii="Times New Roman" w:eastAsia="宋体" w:hAnsi="宋体"/>
          <w:sz w:val="24"/>
        </w:rPr>
        <w:t>,</w:t>
      </w:r>
      <w:r w:rsidRPr="00060C83">
        <w:rPr>
          <w:rFonts w:ascii="Times New Roman" w:eastAsia="仿宋" w:hAnsi="仿宋"/>
          <w:sz w:val="24"/>
        </w:rPr>
        <w:t>溶液中含有硫酸铜</w:t>
      </w:r>
      <w:r w:rsidRPr="00060C83">
        <w:rPr>
          <w:rFonts w:ascii="Times New Roman" w:eastAsia="宋体" w:hAnsi="宋体"/>
          <w:sz w:val="24"/>
        </w:rPr>
        <w:t>,</w:t>
      </w:r>
      <w:r w:rsidRPr="00060C83">
        <w:rPr>
          <w:rFonts w:ascii="Times New Roman" w:eastAsia="仿宋" w:hAnsi="仿宋"/>
          <w:sz w:val="24"/>
        </w:rPr>
        <w:t>故只需检查洗涤液中是否含</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即可。</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根据流程图</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92g</w:t>
      </w:r>
      <w:r w:rsidRPr="00060C83">
        <w:rPr>
          <w:rFonts w:ascii="Times New Roman" w:eastAsia="仿宋" w:hAnsi="仿宋"/>
          <w:sz w:val="24"/>
        </w:rPr>
        <w:t>固体</w:t>
      </w:r>
      <w:r w:rsidRPr="00060C83">
        <w:rPr>
          <w:rFonts w:ascii="宋体" w:eastAsia="宋体" w:hAnsi="宋体" w:cs="宋体" w:hint="eastAsia"/>
          <w:sz w:val="24"/>
        </w:rPr>
        <w:t>Ⅱ</w:t>
      </w:r>
      <w:r w:rsidRPr="00060C83">
        <w:rPr>
          <w:rFonts w:ascii="Times New Roman" w:eastAsia="仿宋" w:hAnsi="仿宋"/>
          <w:sz w:val="24"/>
        </w:rPr>
        <w:t>煅烧后质量变为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72g,</w:t>
      </w:r>
      <w:r w:rsidRPr="00060C83">
        <w:rPr>
          <w:rFonts w:ascii="Times New Roman" w:eastAsia="仿宋" w:hAnsi="仿宋"/>
          <w:sz w:val="24"/>
        </w:rPr>
        <w:t>因为</w:t>
      </w:r>
      <w:r w:rsidRPr="00060C83">
        <w:rPr>
          <w:rFonts w:ascii="Times New Roman" w:eastAsia="宋体" w:hAnsi="宋体"/>
          <w:sz w:val="24"/>
        </w:rPr>
        <w:t>Cu+O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2CuO,</w:t>
      </w:r>
      <w:r w:rsidRPr="00060C83">
        <w:rPr>
          <w:rFonts w:ascii="Times New Roman" w:eastAsia="仿宋" w:hAnsi="仿宋"/>
          <w:sz w:val="24"/>
        </w:rPr>
        <w:t>固体质量增加</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787" name="图片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4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2CuO,</w:t>
      </w:r>
      <w:r w:rsidRPr="00060C83">
        <w:rPr>
          <w:rFonts w:ascii="Times New Roman" w:eastAsia="仿宋" w:hAnsi="仿宋"/>
          <w:sz w:val="24"/>
        </w:rPr>
        <w:t>固体质量不变</w:t>
      </w:r>
      <w:r w:rsidRPr="00060C83">
        <w:rPr>
          <w:rFonts w:ascii="Times New Roman" w:eastAsia="宋体" w:hAnsi="宋体"/>
          <w:sz w:val="24"/>
        </w:rPr>
        <w:t>;CuS+O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788" name="图片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4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CuO,</w:t>
      </w:r>
      <w:r w:rsidRPr="00060C83">
        <w:rPr>
          <w:rFonts w:ascii="Times New Roman" w:eastAsia="仿宋" w:hAnsi="仿宋"/>
          <w:sz w:val="24"/>
        </w:rPr>
        <w:t>固体质量减少</w:t>
      </w:r>
      <w:r w:rsidRPr="00060C83">
        <w:rPr>
          <w:rFonts w:ascii="Times New Roman" w:eastAsia="宋体" w:hAnsi="宋体"/>
          <w:sz w:val="24"/>
        </w:rPr>
        <w:t>,</w:t>
      </w:r>
      <w:r w:rsidRPr="00060C83">
        <w:rPr>
          <w:rFonts w:ascii="Times New Roman" w:eastAsia="仿宋" w:hAnsi="仿宋"/>
          <w:sz w:val="24"/>
        </w:rPr>
        <w:t>则固体</w:t>
      </w:r>
      <w:r w:rsidRPr="00060C83">
        <w:rPr>
          <w:rFonts w:ascii="宋体" w:eastAsia="宋体" w:hAnsi="宋体" w:cs="宋体" w:hint="eastAsia"/>
          <w:sz w:val="24"/>
        </w:rPr>
        <w:t>Ⅱ</w:t>
      </w:r>
      <w:r w:rsidRPr="00060C83">
        <w:rPr>
          <w:rFonts w:ascii="Times New Roman" w:eastAsia="仿宋" w:hAnsi="仿宋"/>
          <w:sz w:val="24"/>
        </w:rPr>
        <w:t>中一定含有</w:t>
      </w:r>
      <w:r w:rsidRPr="00060C83">
        <w:rPr>
          <w:rFonts w:ascii="Times New Roman" w:eastAsia="宋体" w:hAnsi="宋体"/>
          <w:sz w:val="24"/>
        </w:rPr>
        <w:t>CuS</w:t>
      </w:r>
      <w:r w:rsidRPr="00060C83">
        <w:rPr>
          <w:rFonts w:ascii="Times New Roman" w:eastAsia="仿宋" w:hAnsi="仿宋"/>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装置丙用于吸收生成的</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二氧化硫在水中的溶解度较大</w:t>
      </w:r>
      <w:r w:rsidRPr="00060C83">
        <w:rPr>
          <w:rFonts w:ascii="Times New Roman" w:eastAsia="宋体" w:hAnsi="宋体"/>
          <w:sz w:val="24"/>
        </w:rPr>
        <w:t>,</w:t>
      </w:r>
      <w:r w:rsidRPr="00060C83">
        <w:rPr>
          <w:rFonts w:ascii="Times New Roman" w:eastAsia="仿宋" w:hAnsi="仿宋"/>
          <w:sz w:val="24"/>
        </w:rPr>
        <w:t>但在有机溶剂中的溶解度较小</w:t>
      </w:r>
      <w:r w:rsidRPr="00060C83">
        <w:rPr>
          <w:rFonts w:ascii="Times New Roman" w:eastAsia="宋体" w:hAnsi="宋体"/>
          <w:sz w:val="24"/>
        </w:rPr>
        <w:t>,</w:t>
      </w:r>
      <w:r w:rsidRPr="00060C83">
        <w:rPr>
          <w:rFonts w:ascii="Times New Roman" w:eastAsia="仿宋" w:hAnsi="仿宋"/>
          <w:sz w:val="24"/>
        </w:rPr>
        <w:t>为防止倒吸</w:t>
      </w:r>
      <w:r w:rsidRPr="00060C83">
        <w:rPr>
          <w:rFonts w:ascii="Times New Roman" w:eastAsia="宋体" w:hAnsi="宋体"/>
          <w:sz w:val="24"/>
        </w:rPr>
        <w:t>,</w:t>
      </w:r>
      <w:r w:rsidRPr="00060C83">
        <w:rPr>
          <w:rFonts w:ascii="Times New Roman" w:eastAsia="仿宋" w:hAnsi="仿宋"/>
          <w:sz w:val="24"/>
        </w:rPr>
        <w:t>可采用</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两个装置。</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与</w:t>
      </w:r>
      <w:r w:rsidRPr="00060C83">
        <w:rPr>
          <w:rFonts w:ascii="Times New Roman" w:eastAsia="宋体" w:hAnsi="宋体"/>
          <w:noProof/>
          <w:sz w:val="24"/>
        </w:rPr>
        <w:drawing>
          <wp:inline distT="0" distB="0" distL="0" distR="0">
            <wp:extent cx="394560" cy="460080"/>
            <wp:effectExtent l="0" t="0" r="0" b="0"/>
            <wp:docPr id="2789" name="图片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4.jpeg"/>
                    <pic:cNvPicPr/>
                  </pic:nvPicPr>
                  <pic:blipFill>
                    <a:blip r:embed="rId47" cstate="print"/>
                    <a:stretch>
                      <a:fillRect/>
                    </a:stretch>
                  </pic:blipFill>
                  <pic:spPr>
                    <a:xfrm>
                      <a:off x="0" y="0"/>
                      <a:ext cx="394560" cy="460080"/>
                    </a:xfrm>
                    <a:prstGeom prst="rect">
                      <a:avLst/>
                    </a:prstGeom>
                  </pic:spPr>
                </pic:pic>
              </a:graphicData>
            </a:graphic>
          </wp:inline>
        </w:drawing>
      </w:r>
      <w:r w:rsidRPr="00060C83">
        <w:rPr>
          <w:rFonts w:ascii="Times New Roman" w:eastAsia="宋体" w:hAnsi="宋体"/>
          <w:sz w:val="24"/>
        </w:rPr>
        <w:t>发生中和反应</w:t>
      </w:r>
      <w:r w:rsidRPr="00060C83">
        <w:rPr>
          <w:rFonts w:ascii="Times New Roman" w:eastAsia="宋体" w:hAnsi="宋体"/>
          <w:sz w:val="24"/>
        </w:rPr>
        <w:t>,</w:t>
      </w:r>
      <w:r w:rsidRPr="00060C83">
        <w:rPr>
          <w:rFonts w:ascii="Times New Roman" w:eastAsia="宋体" w:hAnsi="宋体"/>
          <w:sz w:val="24"/>
        </w:rPr>
        <w:t>生成</w:t>
      </w:r>
      <w:r w:rsidRPr="00060C83">
        <w:rPr>
          <w:rFonts w:ascii="Times New Roman" w:eastAsia="宋体" w:hAnsi="宋体"/>
          <w:noProof/>
          <w:sz w:val="24"/>
        </w:rPr>
        <w:drawing>
          <wp:inline distT="0" distB="0" distL="0" distR="0">
            <wp:extent cx="380880" cy="457200"/>
            <wp:effectExtent l="0" t="0" r="0" b="0"/>
            <wp:docPr id="2790" name="图片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5.jpeg"/>
                    <pic:cNvPicPr/>
                  </pic:nvPicPr>
                  <pic:blipFill>
                    <a:blip r:embed="rId48" cstate="print"/>
                    <a:stretch>
                      <a:fillRect/>
                    </a:stretch>
                  </pic:blipFill>
                  <pic:spPr>
                    <a:xfrm>
                      <a:off x="0" y="0"/>
                      <a:ext cx="380880" cy="457200"/>
                    </a:xfrm>
                    <a:prstGeom prst="rect">
                      <a:avLst/>
                    </a:prstGeom>
                  </pic:spPr>
                </pic:pic>
              </a:graphicData>
            </a:graphic>
          </wp:inline>
        </w:drawing>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noProof/>
          <w:sz w:val="24"/>
        </w:rPr>
        <w:drawing>
          <wp:inline distT="0" distB="0" distL="0" distR="0">
            <wp:extent cx="394560" cy="460080"/>
            <wp:effectExtent l="0" t="0" r="0" b="0"/>
            <wp:docPr id="2791" name="图片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4.jpeg"/>
                    <pic:cNvPicPr/>
                  </pic:nvPicPr>
                  <pic:blipFill>
                    <a:blip r:embed="rId47" cstate="print"/>
                    <a:stretch>
                      <a:fillRect/>
                    </a:stretch>
                  </pic:blipFill>
                  <pic:spPr>
                    <a:xfrm>
                      <a:off x="0" y="0"/>
                      <a:ext cx="394560" cy="460080"/>
                    </a:xfrm>
                    <a:prstGeom prst="rect">
                      <a:avLst/>
                    </a:prstGeom>
                  </pic:spPr>
                </pic:pic>
              </a:graphicData>
            </a:graphic>
          </wp:inline>
        </w:drawing>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92" name="图片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4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380880" cy="457200"/>
            <wp:effectExtent l="0" t="0" r="0" b="0"/>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5.jpeg"/>
                    <pic:cNvPicPr/>
                  </pic:nvPicPr>
                  <pic:blipFill>
                    <a:blip r:embed="rId48" cstate="print"/>
                    <a:stretch>
                      <a:fillRect/>
                    </a:stretch>
                  </pic:blipFill>
                  <pic:spPr>
                    <a:xfrm>
                      <a:off x="0" y="0"/>
                      <a:ext cx="380880" cy="45720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安全管、平衡压强、防止气压过大等</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打开止水夹</w:t>
      </w:r>
      <w:r w:rsidRPr="00060C83">
        <w:rPr>
          <w:rFonts w:ascii="Times New Roman" w:eastAsia="宋体" w:hAnsi="宋体"/>
          <w:sz w:val="24"/>
        </w:rPr>
        <w:t>d</w:t>
      </w:r>
      <w:r w:rsidRPr="00060C83">
        <w:rPr>
          <w:rFonts w:ascii="Times New Roman" w:eastAsia="宋体" w:hAnsi="宋体"/>
          <w:sz w:val="24"/>
        </w:rPr>
        <w:t xml:space="preserve">　撤掉酒精灯或停止加热　</w:t>
      </w:r>
      <w:r w:rsidRPr="00060C83">
        <w:rPr>
          <w:rFonts w:ascii="Times New Roman" w:eastAsia="宋体" w:hAnsi="宋体"/>
          <w:sz w:val="24"/>
        </w:rPr>
        <w:t>(4)40</w:t>
      </w:r>
      <w:r w:rsidRPr="00060C83">
        <w:rPr>
          <w:rFonts w:ascii="Times New Roman" w:eastAsia="宋体" w:hAnsi="Times New Roman" w:cs="Times New Roman"/>
          <w:sz w:val="24"/>
        </w:rPr>
        <w:t>.</w:t>
      </w:r>
      <w:r w:rsidRPr="00060C83">
        <w:rPr>
          <w:rFonts w:ascii="Times New Roman" w:eastAsia="宋体" w:hAnsi="宋体"/>
          <w:sz w:val="24"/>
        </w:rPr>
        <w:t>0%</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sz w:val="24"/>
        </w:rPr>
        <w:t>在混合物中先加入足量盐酸</w:t>
      </w:r>
      <w:r w:rsidRPr="00060C83">
        <w:rPr>
          <w:rFonts w:ascii="Times New Roman" w:eastAsia="宋体" w:hAnsi="宋体"/>
          <w:sz w:val="24"/>
        </w:rPr>
        <w:t>,</w:t>
      </w:r>
      <w:r w:rsidRPr="00060C83">
        <w:rPr>
          <w:rFonts w:ascii="Times New Roman" w:eastAsia="宋体" w:hAnsi="宋体"/>
          <w:sz w:val="24"/>
        </w:rPr>
        <w:t>经分液除去硝基苯</w:t>
      </w:r>
      <w:r w:rsidRPr="00060C83">
        <w:rPr>
          <w:rFonts w:ascii="Times New Roman" w:eastAsia="宋体" w:hAnsi="宋体"/>
          <w:sz w:val="24"/>
        </w:rPr>
        <w:t>,</w:t>
      </w:r>
      <w:r w:rsidRPr="00060C83">
        <w:rPr>
          <w:rFonts w:ascii="Times New Roman" w:eastAsia="宋体" w:hAnsi="宋体"/>
          <w:sz w:val="24"/>
        </w:rPr>
        <w:t>再向水溶液中加氢氧化钠溶液</w:t>
      </w:r>
      <w:r w:rsidRPr="00060C83">
        <w:rPr>
          <w:rFonts w:ascii="Times New Roman" w:eastAsia="宋体" w:hAnsi="宋体"/>
          <w:sz w:val="24"/>
        </w:rPr>
        <w:t>,</w:t>
      </w:r>
      <w:r w:rsidRPr="00060C83">
        <w:rPr>
          <w:rFonts w:ascii="Times New Roman" w:eastAsia="宋体" w:hAnsi="宋体"/>
          <w:sz w:val="24"/>
        </w:rPr>
        <w:t>析出苯胺</w:t>
      </w:r>
      <w:r w:rsidRPr="00060C83">
        <w:rPr>
          <w:rFonts w:ascii="Times New Roman" w:eastAsia="宋体" w:hAnsi="宋体"/>
          <w:sz w:val="24"/>
        </w:rPr>
        <w:t>,</w:t>
      </w:r>
      <w:r w:rsidRPr="00060C83">
        <w:rPr>
          <w:rFonts w:ascii="Times New Roman" w:eastAsia="宋体" w:hAnsi="宋体"/>
          <w:sz w:val="24"/>
        </w:rPr>
        <w:t>分液后用氢氧化钠固体</w:t>
      </w:r>
      <w:r w:rsidRPr="00060C83">
        <w:rPr>
          <w:rFonts w:ascii="Times New Roman" w:eastAsia="宋体" w:hAnsi="宋体"/>
          <w:sz w:val="24"/>
        </w:rPr>
        <w:t>(</w:t>
      </w:r>
      <w:r w:rsidRPr="00060C83">
        <w:rPr>
          <w:rFonts w:ascii="Times New Roman" w:eastAsia="宋体" w:hAnsi="宋体"/>
          <w:sz w:val="24"/>
        </w:rPr>
        <w:t>或碱石灰</w:t>
      </w:r>
      <w:r w:rsidRPr="00060C83">
        <w:rPr>
          <w:rFonts w:ascii="Times New Roman" w:eastAsia="宋体" w:hAnsi="宋体"/>
          <w:sz w:val="24"/>
        </w:rPr>
        <w:t>)</w:t>
      </w:r>
      <w:r w:rsidRPr="00060C83">
        <w:rPr>
          <w:rFonts w:ascii="Times New Roman" w:eastAsia="宋体" w:hAnsi="宋体"/>
          <w:sz w:val="24"/>
        </w:rPr>
        <w:t>干燥苯胺中含有的少量水分</w:t>
      </w:r>
      <w:r w:rsidRPr="00060C83">
        <w:rPr>
          <w:rFonts w:ascii="Times New Roman" w:eastAsia="宋体" w:hAnsi="宋体"/>
          <w:sz w:val="24"/>
        </w:rPr>
        <w:t>,</w:t>
      </w:r>
      <w:r w:rsidRPr="00060C83">
        <w:rPr>
          <w:rFonts w:ascii="Times New Roman" w:eastAsia="宋体" w:hAnsi="宋体"/>
          <w:sz w:val="24"/>
        </w:rPr>
        <w:t>滤去氢氧化钠固体即可得到较纯净的苯胺</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宋体" w:hAnsi="宋体"/>
          <w:noProof/>
          <w:sz w:val="24"/>
        </w:rPr>
        <w:drawing>
          <wp:inline distT="0" distB="0" distL="0" distR="0">
            <wp:extent cx="380880" cy="457200"/>
            <wp:effectExtent l="0" t="0" r="0" b="0"/>
            <wp:docPr id="2794" name="图片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6.jpeg"/>
                    <pic:cNvPicPr/>
                  </pic:nvPicPr>
                  <pic:blipFill>
                    <a:blip r:embed="rId49" cstate="print"/>
                    <a:stretch>
                      <a:fillRect/>
                    </a:stretch>
                  </pic:blipFill>
                  <pic:spPr>
                    <a:xfrm>
                      <a:off x="0" y="0"/>
                      <a:ext cx="380880" cy="457200"/>
                    </a:xfrm>
                    <a:prstGeom prst="rect">
                      <a:avLst/>
                    </a:prstGeom>
                  </pic:spPr>
                </pic:pic>
              </a:graphicData>
            </a:graphic>
          </wp:inline>
        </w:drawing>
      </w:r>
      <w:r w:rsidRPr="00060C83">
        <w:rPr>
          <w:rFonts w:ascii="Times New Roman" w:eastAsia="仿宋" w:hAnsi="仿宋"/>
          <w:sz w:val="24"/>
        </w:rPr>
        <w:t>与</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相似</w:t>
      </w:r>
      <w:r w:rsidRPr="00060C83">
        <w:rPr>
          <w:rFonts w:ascii="Times New Roman" w:eastAsia="宋体" w:hAnsi="宋体"/>
          <w:sz w:val="24"/>
        </w:rPr>
        <w:t>,</w:t>
      </w:r>
      <w:r w:rsidRPr="00060C83">
        <w:rPr>
          <w:rFonts w:ascii="Times New Roman" w:eastAsia="仿宋" w:hAnsi="仿宋"/>
          <w:sz w:val="24"/>
        </w:rPr>
        <w:t>加入氢氧化钠</w:t>
      </w:r>
      <w:r w:rsidRPr="00060C83">
        <w:rPr>
          <w:rFonts w:ascii="Times New Roman" w:eastAsia="宋体" w:hAnsi="宋体"/>
          <w:sz w:val="24"/>
        </w:rPr>
        <w:t>,NaOH</w:t>
      </w:r>
      <w:r w:rsidRPr="00060C83">
        <w:rPr>
          <w:rFonts w:ascii="Times New Roman" w:eastAsia="仿宋" w:hAnsi="仿宋"/>
          <w:sz w:val="24"/>
        </w:rPr>
        <w:t>与</w:t>
      </w:r>
      <w:r w:rsidRPr="00060C83">
        <w:rPr>
          <w:rFonts w:ascii="Times New Roman" w:eastAsia="宋体" w:hAnsi="宋体"/>
          <w:noProof/>
          <w:sz w:val="24"/>
        </w:rPr>
        <w:drawing>
          <wp:inline distT="0" distB="0" distL="0" distR="0">
            <wp:extent cx="472320" cy="457200"/>
            <wp:effectExtent l="0" t="0" r="0" b="0"/>
            <wp:docPr id="2795" name="图片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7.jpeg"/>
                    <pic:cNvPicPr/>
                  </pic:nvPicPr>
                  <pic:blipFill>
                    <a:blip r:embed="rId50" cstate="print"/>
                    <a:stretch>
                      <a:fillRect/>
                    </a:stretch>
                  </pic:blipFill>
                  <pic:spPr>
                    <a:xfrm>
                      <a:off x="0" y="0"/>
                      <a:ext cx="472320" cy="457200"/>
                    </a:xfrm>
                    <a:prstGeom prst="rect">
                      <a:avLst/>
                    </a:prstGeom>
                  </pic:spPr>
                </pic:pic>
              </a:graphicData>
            </a:graphic>
          </wp:inline>
        </w:drawing>
      </w:r>
      <w:r w:rsidRPr="00060C83">
        <w:rPr>
          <w:rFonts w:ascii="Times New Roman" w:eastAsia="仿宋" w:hAnsi="仿宋"/>
          <w:sz w:val="24"/>
        </w:rPr>
        <w:t>反应生成</w:t>
      </w:r>
      <w:r w:rsidRPr="00060C83">
        <w:rPr>
          <w:rFonts w:ascii="Times New Roman" w:eastAsia="宋体" w:hAnsi="宋体"/>
          <w:noProof/>
          <w:sz w:val="24"/>
        </w:rPr>
        <w:drawing>
          <wp:inline distT="0" distB="0" distL="0" distR="0">
            <wp:extent cx="380880" cy="457200"/>
            <wp:effectExtent l="0" t="0" r="0" b="0"/>
            <wp:docPr id="2796" name="图片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6.jpeg"/>
                    <pic:cNvPicPr/>
                  </pic:nvPicPr>
                  <pic:blipFill>
                    <a:blip r:embed="rId49" cstate="print"/>
                    <a:stretch>
                      <a:fillRect/>
                    </a:stretch>
                  </pic:blipFill>
                  <pic:spPr>
                    <a:xfrm>
                      <a:off x="0" y="0"/>
                      <a:ext cx="380880" cy="4572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反应的离子方程式是</w:t>
      </w:r>
      <w:r w:rsidRPr="00060C83">
        <w:rPr>
          <w:rFonts w:ascii="Times New Roman" w:eastAsia="宋体" w:hAnsi="宋体"/>
          <w:noProof/>
          <w:sz w:val="24"/>
        </w:rPr>
        <w:drawing>
          <wp:inline distT="0" distB="0" distL="0" distR="0">
            <wp:extent cx="394560" cy="460080"/>
            <wp:effectExtent l="0" t="0" r="0" b="0"/>
            <wp:docPr id="2797" name="图片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8.jpeg"/>
                    <pic:cNvPicPr/>
                  </pic:nvPicPr>
                  <pic:blipFill>
                    <a:blip r:embed="rId47" cstate="print"/>
                    <a:stretch>
                      <a:fillRect/>
                    </a:stretch>
                  </pic:blipFill>
                  <pic:spPr>
                    <a:xfrm>
                      <a:off x="0" y="0"/>
                      <a:ext cx="394560" cy="460080"/>
                    </a:xfrm>
                    <a:prstGeom prst="rect">
                      <a:avLst/>
                    </a:prstGeom>
                  </pic:spPr>
                </pic:pic>
              </a:graphicData>
            </a:graphic>
          </wp:inline>
        </w:drawing>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98" name="图片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4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380880" cy="457200"/>
            <wp:effectExtent l="0" t="0" r="0" b="0"/>
            <wp:docPr id="2799" name="图片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9.jpeg"/>
                    <pic:cNvPicPr/>
                  </pic:nvPicPr>
                  <pic:blipFill>
                    <a:blip r:embed="rId48" cstate="print"/>
                    <a:stretch>
                      <a:fillRect/>
                    </a:stretch>
                  </pic:blipFill>
                  <pic:spPr>
                    <a:xfrm>
                      <a:off x="0" y="0"/>
                      <a:ext cx="380880" cy="45720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装置</w:t>
      </w:r>
      <w:r w:rsidRPr="00060C83">
        <w:rPr>
          <w:rFonts w:ascii="Times New Roman" w:eastAsia="宋体" w:hAnsi="宋体"/>
          <w:sz w:val="24"/>
        </w:rPr>
        <w:t>A</w:t>
      </w:r>
      <w:r w:rsidRPr="00060C83">
        <w:rPr>
          <w:rFonts w:ascii="Times New Roman" w:eastAsia="仿宋" w:hAnsi="仿宋"/>
          <w:sz w:val="24"/>
        </w:rPr>
        <w:t>中玻璃管与空气连通</w:t>
      </w:r>
      <w:r w:rsidRPr="00060C83">
        <w:rPr>
          <w:rFonts w:ascii="Times New Roman" w:eastAsia="宋体" w:hAnsi="宋体"/>
          <w:sz w:val="24"/>
        </w:rPr>
        <w:t>,</w:t>
      </w:r>
      <w:r w:rsidRPr="00060C83">
        <w:rPr>
          <w:rFonts w:ascii="Times New Roman" w:eastAsia="仿宋" w:hAnsi="仿宋"/>
          <w:sz w:val="24"/>
        </w:rPr>
        <w:t>能平衡烧瓶内外的压强</w:t>
      </w:r>
      <w:r w:rsidRPr="00060C83">
        <w:rPr>
          <w:rFonts w:ascii="Times New Roman" w:eastAsia="宋体" w:hAnsi="宋体"/>
          <w:sz w:val="24"/>
        </w:rPr>
        <w:t>,</w:t>
      </w:r>
      <w:r w:rsidRPr="00060C83">
        <w:rPr>
          <w:rFonts w:ascii="Times New Roman" w:eastAsia="仿宋" w:hAnsi="仿宋"/>
          <w:sz w:val="24"/>
        </w:rPr>
        <w:t>所以玻璃管的作用是安全管、平衡压强、防止气压过大。</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为防止倒吸</w:t>
      </w:r>
      <w:r w:rsidRPr="00060C83">
        <w:rPr>
          <w:rFonts w:ascii="Times New Roman" w:eastAsia="宋体" w:hAnsi="宋体"/>
          <w:sz w:val="24"/>
        </w:rPr>
        <w:t>,</w:t>
      </w:r>
      <w:r w:rsidRPr="00060C83">
        <w:rPr>
          <w:rFonts w:ascii="Times New Roman" w:eastAsia="仿宋" w:hAnsi="仿宋"/>
          <w:sz w:val="24"/>
        </w:rPr>
        <w:t>先打开止水夹</w:t>
      </w:r>
      <w:r w:rsidRPr="00060C83">
        <w:rPr>
          <w:rFonts w:ascii="Times New Roman" w:eastAsia="宋体" w:hAnsi="宋体"/>
          <w:sz w:val="24"/>
        </w:rPr>
        <w:t>d,</w:t>
      </w:r>
      <w:r w:rsidRPr="00060C83">
        <w:rPr>
          <w:rFonts w:ascii="Times New Roman" w:eastAsia="仿宋" w:hAnsi="仿宋"/>
          <w:sz w:val="24"/>
        </w:rPr>
        <w:t>再停止加热。</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(4)5mL</w:t>
      </w:r>
      <w:r w:rsidRPr="00060C83">
        <w:rPr>
          <w:rFonts w:ascii="Times New Roman" w:eastAsia="仿宋" w:hAnsi="仿宋"/>
          <w:sz w:val="24"/>
        </w:rPr>
        <w:t>硝基苯的质量是</w:t>
      </w:r>
      <w:r w:rsidRPr="00060C83">
        <w:rPr>
          <w:rFonts w:ascii="Times New Roman" w:eastAsia="宋体" w:hAnsi="宋体"/>
          <w:sz w:val="24"/>
        </w:rPr>
        <w:t>5mL</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23g</w:t>
      </w:r>
      <w:r w:rsidRPr="00060C83">
        <w:rPr>
          <w:rFonts w:ascii="Times New Roman" w:eastAsia="宋体" w:hAnsi="Times New Roman" w:cs="Times New Roman"/>
          <w:i/>
          <w:sz w:val="24"/>
        </w:rPr>
        <w:t>·</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15g,</w:t>
      </w:r>
      <w:r w:rsidRPr="00060C83">
        <w:rPr>
          <w:rFonts w:ascii="Times New Roman" w:eastAsia="仿宋" w:hAnsi="仿宋"/>
          <w:sz w:val="24"/>
        </w:rPr>
        <w:t>物质的量是</w:t>
      </w:r>
      <m:oMath>
        <m:f>
          <m:fPr>
            <m:ctrlPr>
              <w:rPr>
                <w:rFonts w:ascii="Cambria Math" w:eastAsia="宋体" w:hAnsi="Cambria Math"/>
                <w:sz w:val="24"/>
              </w:rPr>
            </m:ctrlPr>
          </m:fPr>
          <m:num>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15g</m:t>
            </m:r>
          </m:num>
          <m:den>
            <m:r>
              <m:rPr>
                <m:sty m:val="p"/>
              </m:rPr>
              <w:rPr>
                <w:rFonts w:ascii="Cambria Math" w:eastAsia="宋体" w:hAnsi="Cambria Math"/>
                <w:sz w:val="28"/>
                <w:szCs w:val="18"/>
              </w:rPr>
              <m:t>123g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根据质量守恒定律</w:t>
      </w:r>
      <w:r w:rsidRPr="00060C83">
        <w:rPr>
          <w:rFonts w:ascii="Times New Roman" w:eastAsia="宋体" w:hAnsi="宋体"/>
          <w:sz w:val="24"/>
        </w:rPr>
        <w:t>,</w:t>
      </w:r>
      <w:r w:rsidRPr="00060C83">
        <w:rPr>
          <w:rFonts w:ascii="Times New Roman" w:eastAsia="仿宋" w:hAnsi="仿宋"/>
          <w:sz w:val="24"/>
        </w:rPr>
        <w:t>生成苯胺的物质的量是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苯胺的质量是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sz w:val="24"/>
        </w:rPr>
        <w:t>×</w:t>
      </w:r>
      <w:r w:rsidRPr="00060C83">
        <w:rPr>
          <w:rFonts w:ascii="Times New Roman" w:eastAsia="宋体" w:hAnsi="宋体"/>
          <w:sz w:val="24"/>
        </w:rPr>
        <w:t>93g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65g,</w:t>
      </w:r>
      <w:r w:rsidRPr="00060C83">
        <w:rPr>
          <w:rFonts w:ascii="Times New Roman" w:eastAsia="仿宋" w:hAnsi="仿宋"/>
          <w:sz w:val="24"/>
        </w:rPr>
        <w:t>苯胺的产率是</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86g</m:t>
            </m:r>
          </m:num>
          <m:den>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65g</m:t>
            </m:r>
          </m:den>
        </m:f>
      </m:oMath>
      <w:r w:rsidRPr="00060C83">
        <w:rPr>
          <w:rFonts w:ascii="Times New Roman" w:eastAsia="宋体" w:hAnsi="Times New Roman" w:cs="Times New Roman"/>
          <w:sz w:val="24"/>
        </w:rPr>
        <w:t>×</w:t>
      </w:r>
      <w:r w:rsidRPr="00060C83">
        <w:rPr>
          <w:rFonts w:ascii="Times New Roman" w:eastAsia="宋体" w:hAnsi="宋体"/>
          <w:sz w:val="24"/>
        </w:rPr>
        <w:t>100%=40</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在混合物中先加入足量盐酸</w:t>
      </w:r>
      <w:r w:rsidRPr="00060C83">
        <w:rPr>
          <w:rFonts w:ascii="Times New Roman" w:eastAsia="宋体" w:hAnsi="宋体"/>
          <w:sz w:val="24"/>
        </w:rPr>
        <w:t>,</w:t>
      </w:r>
      <w:r w:rsidRPr="00060C83">
        <w:rPr>
          <w:rFonts w:ascii="Times New Roman" w:eastAsia="仿宋" w:hAnsi="仿宋"/>
          <w:sz w:val="24"/>
        </w:rPr>
        <w:t>经分液除去硝基苯</w:t>
      </w:r>
      <w:r w:rsidRPr="00060C83">
        <w:rPr>
          <w:rFonts w:ascii="Times New Roman" w:eastAsia="宋体" w:hAnsi="宋体"/>
          <w:sz w:val="24"/>
        </w:rPr>
        <w:t>,</w:t>
      </w:r>
      <w:r w:rsidRPr="00060C83">
        <w:rPr>
          <w:rFonts w:ascii="Times New Roman" w:eastAsia="仿宋" w:hAnsi="仿宋"/>
          <w:sz w:val="24"/>
        </w:rPr>
        <w:t>再向水溶液中加氢氧化钠溶液</w:t>
      </w:r>
      <w:r w:rsidRPr="00060C83">
        <w:rPr>
          <w:rFonts w:ascii="Times New Roman" w:eastAsia="宋体" w:hAnsi="宋体"/>
          <w:sz w:val="24"/>
        </w:rPr>
        <w:t>,</w:t>
      </w:r>
      <w:r w:rsidRPr="00060C83">
        <w:rPr>
          <w:rFonts w:ascii="Times New Roman" w:eastAsia="仿宋" w:hAnsi="仿宋"/>
          <w:sz w:val="24"/>
        </w:rPr>
        <w:t>析出苯胺</w:t>
      </w:r>
      <w:r w:rsidRPr="00060C83">
        <w:rPr>
          <w:rFonts w:ascii="Times New Roman" w:eastAsia="宋体" w:hAnsi="宋体"/>
          <w:sz w:val="24"/>
        </w:rPr>
        <w:t>,</w:t>
      </w:r>
      <w:r w:rsidRPr="00060C83">
        <w:rPr>
          <w:rFonts w:ascii="Times New Roman" w:eastAsia="仿宋" w:hAnsi="仿宋"/>
          <w:sz w:val="24"/>
        </w:rPr>
        <w:t>分液后用氢氧化钠固体</w:t>
      </w:r>
      <w:r w:rsidRPr="00060C83">
        <w:rPr>
          <w:rFonts w:ascii="Times New Roman" w:eastAsia="宋体" w:hAnsi="宋体"/>
          <w:sz w:val="24"/>
        </w:rPr>
        <w:t>(</w:t>
      </w:r>
      <w:r w:rsidRPr="00060C83">
        <w:rPr>
          <w:rFonts w:ascii="Times New Roman" w:eastAsia="仿宋" w:hAnsi="仿宋"/>
          <w:sz w:val="24"/>
        </w:rPr>
        <w:t>或碱石灰</w:t>
      </w:r>
      <w:r w:rsidRPr="00060C83">
        <w:rPr>
          <w:rFonts w:ascii="Times New Roman" w:eastAsia="宋体" w:hAnsi="宋体"/>
          <w:sz w:val="24"/>
        </w:rPr>
        <w:t>)</w:t>
      </w:r>
      <w:r w:rsidRPr="00060C83">
        <w:rPr>
          <w:rFonts w:ascii="Times New Roman" w:eastAsia="仿宋" w:hAnsi="仿宋"/>
          <w:sz w:val="24"/>
        </w:rPr>
        <w:t>干燥苯胺中含有的少量水分</w:t>
      </w:r>
      <w:r w:rsidRPr="00060C83">
        <w:rPr>
          <w:rFonts w:ascii="Times New Roman" w:eastAsia="宋体" w:hAnsi="宋体"/>
          <w:sz w:val="24"/>
        </w:rPr>
        <w:t>,</w:t>
      </w:r>
      <w:r w:rsidRPr="00060C83">
        <w:rPr>
          <w:rFonts w:ascii="Times New Roman" w:eastAsia="仿宋" w:hAnsi="仿宋"/>
          <w:sz w:val="24"/>
        </w:rPr>
        <w:t>滤去氢氧化钠固体即可得到较纯净的苯胺。</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锥形瓶　</w:t>
      </w:r>
      <w:r w:rsidRPr="00060C83">
        <w:rPr>
          <w:rFonts w:ascii="Times New Roman" w:eastAsia="宋体" w:hAnsi="宋体"/>
          <w:sz w:val="24"/>
        </w:rPr>
        <w:t>(2)C</w:t>
      </w:r>
      <w:r w:rsidRPr="00060C83">
        <w:rPr>
          <w:rFonts w:ascii="Times New Roman" w:eastAsia="宋体" w:hAnsi="宋体"/>
          <w:sz w:val="24"/>
        </w:rPr>
        <w:t>装置中导气管应该长进短出</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(3)2ClO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800" name="图片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不能</w:t>
      </w:r>
      <w:r w:rsidRPr="00060C83">
        <w:rPr>
          <w:rFonts w:ascii="Times New Roman" w:eastAsia="宋体" w:hAnsi="宋体"/>
          <w:sz w:val="24"/>
        </w:rPr>
        <w:t>,</w:t>
      </w:r>
      <w:r w:rsidRPr="00060C83">
        <w:rPr>
          <w:rFonts w:ascii="Times New Roman" w:eastAsia="宋体" w:hAnsi="宋体"/>
          <w:sz w:val="24"/>
        </w:rPr>
        <w:t>因为</w:t>
      </w:r>
      <w:r w:rsidRPr="00060C83">
        <w:rPr>
          <w:rFonts w:ascii="Times New Roman" w:eastAsia="宋体" w:hAnsi="宋体"/>
          <w:sz w:val="24"/>
        </w:rPr>
        <w:t>D</w:t>
      </w:r>
      <w:r w:rsidRPr="00060C83">
        <w:rPr>
          <w:rFonts w:ascii="Times New Roman" w:eastAsia="宋体" w:hAnsi="宋体"/>
          <w:sz w:val="24"/>
        </w:rPr>
        <w:t>装置中有氧气产生</w:t>
      </w:r>
      <w:r w:rsidRPr="00060C83">
        <w:rPr>
          <w:rFonts w:ascii="Times New Roman" w:eastAsia="宋体" w:hAnsi="宋体"/>
          <w:sz w:val="24"/>
        </w:rPr>
        <w:t>,</w:t>
      </w:r>
      <w:r w:rsidRPr="00060C83">
        <w:rPr>
          <w:rFonts w:ascii="Times New Roman" w:eastAsia="宋体" w:hAnsi="宋体"/>
          <w:sz w:val="24"/>
        </w:rPr>
        <w:t>氧气也可能将</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氧化为</w:t>
      </w:r>
      <w:r w:rsidRPr="00060C83">
        <w:rPr>
          <w:rFonts w:ascii="Times New Roman" w:eastAsia="宋体" w:hAnsi="宋体"/>
          <w:sz w:val="24"/>
        </w:rPr>
        <w:t>I</w:t>
      </w:r>
      <w:r w:rsidRPr="00060C83">
        <w:rPr>
          <w:rFonts w:ascii="Times New Roman" w:eastAsia="宋体" w:hAnsi="宋体"/>
          <w:sz w:val="24"/>
          <w:vertAlign w:val="subscript"/>
        </w:rPr>
        <w:t>2</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sz w:val="24"/>
        </w:rPr>
        <w:t>减缓稀硫酸的滴加速率</w:t>
      </w:r>
      <w:r w:rsidRPr="00060C83">
        <w:rPr>
          <w:rFonts w:ascii="Times New Roman" w:eastAsia="宋体" w:hAnsi="宋体"/>
          <w:sz w:val="24"/>
        </w:rPr>
        <w:t>,</w:t>
      </w:r>
      <w:r w:rsidRPr="00060C83">
        <w:rPr>
          <w:rFonts w:ascii="Times New Roman" w:eastAsia="宋体" w:hAnsi="宋体"/>
          <w:sz w:val="24"/>
        </w:rPr>
        <w:t>长导管口加装多孔球泡</w:t>
      </w:r>
      <w:r w:rsidRPr="00060C83">
        <w:rPr>
          <w:rFonts w:ascii="Times New Roman" w:eastAsia="宋体" w:hAnsi="宋体"/>
          <w:sz w:val="24"/>
        </w:rPr>
        <w:t>(</w:t>
      </w:r>
      <w:r w:rsidRPr="00060C83">
        <w:rPr>
          <w:rFonts w:ascii="Times New Roman" w:eastAsia="宋体" w:hAnsi="宋体"/>
          <w:sz w:val="24"/>
        </w:rPr>
        <w:t>或其他合理答案</w:t>
      </w:r>
      <w:r w:rsidRPr="00060C83">
        <w:rPr>
          <w:rFonts w:ascii="Times New Roman" w:eastAsia="宋体" w:hAnsi="宋体"/>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宋体" w:hAnsi="宋体"/>
          <w:sz w:val="24"/>
        </w:rPr>
        <w:t>用</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宋体" w:hAnsi="宋体"/>
          <w:sz w:val="24"/>
        </w:rPr>
        <w:t>多次萃取、分液</w:t>
      </w:r>
      <w:r w:rsidRPr="00060C83">
        <w:rPr>
          <w:rFonts w:ascii="Times New Roman" w:eastAsia="宋体" w:hAnsi="宋体"/>
          <w:sz w:val="24"/>
        </w:rPr>
        <w:t>,</w:t>
      </w:r>
      <w:r w:rsidRPr="00060C83">
        <w:rPr>
          <w:rFonts w:ascii="Times New Roman" w:eastAsia="宋体" w:hAnsi="宋体"/>
          <w:sz w:val="24"/>
        </w:rPr>
        <w:t>直至溶液中滴加淀粉溶液不显蓝色。向溶液中滴加稀硫酸至溶液的</w:t>
      </w:r>
      <w:r w:rsidRPr="00060C83">
        <w:rPr>
          <w:rFonts w:ascii="Times New Roman" w:eastAsia="宋体" w:hAnsi="宋体"/>
          <w:sz w:val="24"/>
        </w:rPr>
        <w:t>pH</w:t>
      </w:r>
      <w:r w:rsidRPr="00060C83">
        <w:rPr>
          <w:rFonts w:ascii="宋体" w:eastAsia="宋体" w:hAnsi="宋体"/>
          <w:sz w:val="24"/>
        </w:rPr>
        <w:t>≤</w:t>
      </w:r>
      <w:r w:rsidRPr="00060C83">
        <w:rPr>
          <w:rFonts w:ascii="Times New Roman" w:eastAsia="宋体" w:hAnsi="宋体"/>
          <w:sz w:val="24"/>
        </w:rPr>
        <w:t>2,</w:t>
      </w:r>
      <w:r w:rsidRPr="00060C83">
        <w:rPr>
          <w:rFonts w:ascii="Times New Roman" w:eastAsia="宋体" w:hAnsi="宋体"/>
          <w:sz w:val="24"/>
        </w:rPr>
        <w:t>滴加淀粉溶液</w:t>
      </w:r>
      <w:r w:rsidRPr="00060C83">
        <w:rPr>
          <w:rFonts w:ascii="Times New Roman" w:eastAsia="宋体" w:hAnsi="宋体"/>
          <w:sz w:val="24"/>
        </w:rPr>
        <w:t>,</w:t>
      </w:r>
      <w:r w:rsidRPr="00060C83">
        <w:rPr>
          <w:rFonts w:ascii="Times New Roman" w:eastAsia="宋体" w:hAnsi="宋体"/>
          <w:sz w:val="24"/>
        </w:rPr>
        <w:t>溶液变蓝</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A</w:t>
      </w:r>
      <w:r w:rsidRPr="00060C83">
        <w:rPr>
          <w:rFonts w:ascii="Times New Roman" w:eastAsia="仿宋" w:hAnsi="仿宋"/>
          <w:sz w:val="24"/>
        </w:rPr>
        <w:t>装置中盛放亚硫酸钠和氯酸钠的固体混合物</w:t>
      </w:r>
      <w:r w:rsidRPr="00060C83">
        <w:rPr>
          <w:rFonts w:ascii="Times New Roman" w:eastAsia="宋体" w:hAnsi="宋体"/>
          <w:sz w:val="24"/>
        </w:rPr>
        <w:t>,</w:t>
      </w:r>
      <w:r w:rsidRPr="00060C83">
        <w:rPr>
          <w:rFonts w:ascii="Times New Roman" w:eastAsia="仿宋" w:hAnsi="仿宋"/>
          <w:sz w:val="24"/>
        </w:rPr>
        <w:t>当分液漏斗滴加稀硫酸进入</w:t>
      </w:r>
      <w:r w:rsidRPr="00060C83">
        <w:rPr>
          <w:rFonts w:ascii="Times New Roman" w:eastAsia="宋体" w:hAnsi="宋体"/>
          <w:sz w:val="24"/>
        </w:rPr>
        <w:t>A</w:t>
      </w:r>
      <w:r w:rsidRPr="00060C83">
        <w:rPr>
          <w:rFonts w:ascii="Times New Roman" w:eastAsia="仿宋" w:hAnsi="仿宋"/>
          <w:sz w:val="24"/>
        </w:rPr>
        <w:t>中后</w:t>
      </w:r>
      <w:r w:rsidRPr="00060C83">
        <w:rPr>
          <w:rFonts w:ascii="Times New Roman" w:eastAsia="宋体" w:hAnsi="宋体"/>
          <w:sz w:val="24"/>
        </w:rPr>
        <w:t>,</w:t>
      </w:r>
      <w:r w:rsidRPr="00060C83">
        <w:rPr>
          <w:rFonts w:ascii="Times New Roman" w:eastAsia="仿宋" w:hAnsi="仿宋"/>
          <w:sz w:val="24"/>
        </w:rPr>
        <w:t>三者混合发生反应生成二氧化氯</w:t>
      </w:r>
      <w:r w:rsidRPr="00060C83">
        <w:rPr>
          <w:rFonts w:ascii="Times New Roman" w:eastAsia="宋体" w:hAnsi="宋体"/>
          <w:sz w:val="24"/>
        </w:rPr>
        <w:t>,C</w:t>
      </w:r>
      <w:r w:rsidRPr="00060C83">
        <w:rPr>
          <w:rFonts w:ascii="Times New Roman" w:eastAsia="仿宋" w:hAnsi="仿宋"/>
          <w:sz w:val="24"/>
        </w:rPr>
        <w:t>为吸收装置</w:t>
      </w:r>
      <w:r w:rsidRPr="00060C83">
        <w:rPr>
          <w:rFonts w:ascii="Times New Roman" w:eastAsia="宋体" w:hAnsi="宋体"/>
          <w:sz w:val="24"/>
        </w:rPr>
        <w:t>,</w:t>
      </w:r>
      <w:r w:rsidRPr="00060C83">
        <w:rPr>
          <w:rFonts w:ascii="Times New Roman" w:eastAsia="仿宋" w:hAnsi="仿宋"/>
          <w:sz w:val="24"/>
        </w:rPr>
        <w:t>多余的二氧化氯在装置</w:t>
      </w:r>
      <w:r w:rsidRPr="00060C83">
        <w:rPr>
          <w:rFonts w:ascii="Times New Roman" w:eastAsia="宋体" w:hAnsi="宋体"/>
          <w:sz w:val="24"/>
        </w:rPr>
        <w:t>D</w:t>
      </w:r>
      <w:r w:rsidRPr="00060C83">
        <w:rPr>
          <w:rFonts w:ascii="Times New Roman" w:eastAsia="仿宋" w:hAnsi="仿宋"/>
          <w:sz w:val="24"/>
        </w:rPr>
        <w:t>中被</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的混合溶液吸收生成</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E</w:t>
      </w:r>
      <w:r w:rsidRPr="00060C83">
        <w:rPr>
          <w:rFonts w:ascii="Times New Roman" w:eastAsia="仿宋" w:hAnsi="仿宋"/>
          <w:sz w:val="24"/>
        </w:rPr>
        <w:t>用来检验是否还存在氧化性气体。</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根据图示仪器</w:t>
      </w:r>
      <w:r w:rsidRPr="00060C83">
        <w:rPr>
          <w:rFonts w:ascii="Times New Roman" w:eastAsia="宋体" w:hAnsi="宋体"/>
          <w:sz w:val="24"/>
        </w:rPr>
        <w:t>A</w:t>
      </w:r>
      <w:r w:rsidRPr="00060C83">
        <w:rPr>
          <w:rFonts w:ascii="Times New Roman" w:eastAsia="仿宋" w:hAnsi="仿宋"/>
          <w:sz w:val="24"/>
        </w:rPr>
        <w:t>的名称是锥形瓶。</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二氧化氯的密度比空气大</w:t>
      </w:r>
      <w:r w:rsidRPr="00060C83">
        <w:rPr>
          <w:rFonts w:ascii="Times New Roman" w:eastAsia="宋体" w:hAnsi="宋体"/>
          <w:sz w:val="24"/>
        </w:rPr>
        <w:t>,C</w:t>
      </w:r>
      <w:r w:rsidRPr="00060C83">
        <w:rPr>
          <w:rFonts w:ascii="Times New Roman" w:eastAsia="仿宋" w:hAnsi="仿宋"/>
          <w:sz w:val="24"/>
        </w:rPr>
        <w:t>装置为气体收集装置</w:t>
      </w:r>
      <w:r w:rsidRPr="00060C83">
        <w:rPr>
          <w:rFonts w:ascii="Times New Roman" w:eastAsia="宋体" w:hAnsi="宋体"/>
          <w:sz w:val="24"/>
        </w:rPr>
        <w:t>,</w:t>
      </w:r>
      <w:r w:rsidRPr="00060C83">
        <w:rPr>
          <w:rFonts w:ascii="Times New Roman" w:eastAsia="仿宋" w:hAnsi="仿宋"/>
          <w:sz w:val="24"/>
        </w:rPr>
        <w:t>应采用向上排空气法</w:t>
      </w:r>
      <w:r w:rsidRPr="00060C83">
        <w:rPr>
          <w:rFonts w:ascii="Times New Roman" w:eastAsia="宋体" w:hAnsi="宋体"/>
          <w:sz w:val="24"/>
        </w:rPr>
        <w:t>,</w:t>
      </w:r>
      <w:r w:rsidRPr="00060C83">
        <w:rPr>
          <w:rFonts w:ascii="Times New Roman" w:eastAsia="仿宋" w:hAnsi="仿宋"/>
          <w:sz w:val="24"/>
        </w:rPr>
        <w:t>气体应该从长管进短管出。</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(3)D</w:t>
      </w:r>
      <w:r w:rsidRPr="00060C83">
        <w:rPr>
          <w:rFonts w:ascii="Times New Roman" w:eastAsia="仿宋" w:hAnsi="仿宋"/>
          <w:sz w:val="24"/>
        </w:rPr>
        <w:t>中吸收</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后生成</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具有强氧化性</w:t>
      </w:r>
      <w:r w:rsidRPr="00060C83">
        <w:rPr>
          <w:rFonts w:ascii="Times New Roman" w:eastAsia="宋体" w:hAnsi="宋体"/>
          <w:sz w:val="24"/>
        </w:rPr>
        <w:t>,</w:t>
      </w:r>
      <w:r w:rsidRPr="00060C83">
        <w:rPr>
          <w:rFonts w:ascii="Times New Roman" w:eastAsia="仿宋" w:hAnsi="仿宋"/>
          <w:sz w:val="24"/>
        </w:rPr>
        <w:t>化合价降低生成</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过氧化氢为还原剂</w:t>
      </w:r>
      <w:r w:rsidRPr="00060C83">
        <w:rPr>
          <w:rFonts w:ascii="Times New Roman" w:eastAsia="宋体" w:hAnsi="宋体"/>
          <w:sz w:val="24"/>
        </w:rPr>
        <w:t>,</w:t>
      </w:r>
      <w:r w:rsidRPr="00060C83">
        <w:rPr>
          <w:rFonts w:ascii="Times New Roman" w:eastAsia="仿宋" w:hAnsi="仿宋"/>
          <w:sz w:val="24"/>
        </w:rPr>
        <w:t>化合价升高生成氧气</w:t>
      </w:r>
      <w:r w:rsidRPr="00060C83">
        <w:rPr>
          <w:rFonts w:ascii="Times New Roman" w:eastAsia="宋体" w:hAnsi="宋体"/>
          <w:sz w:val="24"/>
        </w:rPr>
        <w:t>,</w:t>
      </w:r>
      <w:r w:rsidRPr="00060C83">
        <w:rPr>
          <w:rFonts w:ascii="Times New Roman" w:eastAsia="仿宋" w:hAnsi="仿宋"/>
          <w:sz w:val="24"/>
        </w:rPr>
        <w:t>化学方程式为</w:t>
      </w:r>
      <w:r w:rsidRPr="00060C83">
        <w:rPr>
          <w:rFonts w:ascii="Times New Roman" w:eastAsia="宋体" w:hAnsi="宋体"/>
          <w:sz w:val="24"/>
        </w:rPr>
        <w:t>2ClO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801" name="图片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2NaClO</w:t>
      </w:r>
      <w:r w:rsidRPr="00060C83">
        <w:rPr>
          <w:rFonts w:ascii="Times New Roman" w:eastAsia="宋体" w:hAnsi="宋体"/>
          <w:sz w:val="24"/>
          <w:vertAlign w:val="subscript"/>
        </w:rPr>
        <w:t>2</w:t>
      </w:r>
      <w:r w:rsidRPr="00060C83">
        <w:rPr>
          <w:rFonts w:ascii="Times New Roman" w:eastAsia="宋体" w:hAnsi="宋体"/>
          <w:sz w:val="24"/>
        </w:rPr>
        <w:t>+2NaHCO</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改写成离子方程式为</w:t>
      </w:r>
      <w:r w:rsidRPr="00060C83">
        <w:rPr>
          <w:rFonts w:ascii="Times New Roman" w:eastAsia="宋体" w:hAnsi="宋体"/>
          <w:sz w:val="24"/>
        </w:rPr>
        <w:t>2ClO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802" name="图片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(4)E</w:t>
      </w:r>
      <w:r w:rsidRPr="00060C83">
        <w:rPr>
          <w:rFonts w:ascii="Times New Roman" w:eastAsia="仿宋" w:hAnsi="仿宋"/>
          <w:sz w:val="24"/>
        </w:rPr>
        <w:t>中装有碘化钾溶液</w:t>
      </w:r>
      <w:r w:rsidRPr="00060C83">
        <w:rPr>
          <w:rFonts w:ascii="Times New Roman" w:eastAsia="宋体" w:hAnsi="宋体"/>
          <w:sz w:val="24"/>
        </w:rPr>
        <w:t>,</w:t>
      </w:r>
      <w:r w:rsidRPr="00060C83">
        <w:rPr>
          <w:rFonts w:ascii="Times New Roman" w:eastAsia="仿宋" w:hAnsi="仿宋"/>
          <w:sz w:val="24"/>
        </w:rPr>
        <w:t>出现黄色</w:t>
      </w:r>
      <w:r w:rsidRPr="00060C83">
        <w:rPr>
          <w:rFonts w:ascii="Times New Roman" w:eastAsia="宋体" w:hAnsi="宋体"/>
          <w:sz w:val="24"/>
        </w:rPr>
        <w:t>,</w:t>
      </w:r>
      <w:r w:rsidRPr="00060C83">
        <w:rPr>
          <w:rFonts w:ascii="Times New Roman" w:eastAsia="仿宋" w:hAnsi="仿宋"/>
          <w:sz w:val="24"/>
        </w:rPr>
        <w:t>说明碘离子被氧化生成了碘单质</w:t>
      </w:r>
      <w:r w:rsidRPr="00060C83">
        <w:rPr>
          <w:rFonts w:ascii="Times New Roman" w:eastAsia="宋体" w:hAnsi="宋体"/>
          <w:sz w:val="24"/>
        </w:rPr>
        <w:t>,</w:t>
      </w:r>
      <w:r w:rsidRPr="00060C83">
        <w:rPr>
          <w:rFonts w:ascii="Times New Roman" w:eastAsia="仿宋" w:hAnsi="仿宋"/>
          <w:sz w:val="24"/>
        </w:rPr>
        <w:t>但不能说明存在</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因为</w:t>
      </w:r>
      <w:r w:rsidRPr="00060C83">
        <w:rPr>
          <w:rFonts w:ascii="Times New Roman" w:eastAsia="宋体" w:hAnsi="宋体"/>
          <w:sz w:val="24"/>
        </w:rPr>
        <w:t>D</w:t>
      </w:r>
      <w:r w:rsidRPr="00060C83">
        <w:rPr>
          <w:rFonts w:ascii="Times New Roman" w:eastAsia="仿宋" w:hAnsi="仿宋"/>
          <w:sz w:val="24"/>
        </w:rPr>
        <w:t>中反应生成了氧气</w:t>
      </w:r>
      <w:r w:rsidRPr="00060C83">
        <w:rPr>
          <w:rFonts w:ascii="Times New Roman" w:eastAsia="宋体" w:hAnsi="宋体"/>
          <w:sz w:val="24"/>
        </w:rPr>
        <w:t>,</w:t>
      </w:r>
      <w:r w:rsidRPr="00060C83">
        <w:rPr>
          <w:rFonts w:ascii="Times New Roman" w:eastAsia="仿宋" w:hAnsi="仿宋"/>
          <w:sz w:val="24"/>
        </w:rPr>
        <w:t>氧气也可能将</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氧化为</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所以出现黄色不能说明</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未被</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的混合溶液充分吸收。</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为提高</w:t>
      </w:r>
      <w:r w:rsidRPr="00060C83">
        <w:rPr>
          <w:rFonts w:ascii="Times New Roman" w:eastAsia="宋体" w:hAnsi="宋体"/>
          <w:sz w:val="24"/>
        </w:rPr>
        <w:t>D</w:t>
      </w:r>
      <w:r w:rsidRPr="00060C83">
        <w:rPr>
          <w:rFonts w:ascii="Times New Roman" w:eastAsia="仿宋" w:hAnsi="仿宋"/>
          <w:sz w:val="24"/>
        </w:rPr>
        <w:t>中</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吸收率</w:t>
      </w:r>
      <w:r w:rsidRPr="00060C83">
        <w:rPr>
          <w:rFonts w:ascii="Times New Roman" w:eastAsia="宋体" w:hAnsi="宋体"/>
          <w:sz w:val="24"/>
        </w:rPr>
        <w:t>,</w:t>
      </w:r>
      <w:r w:rsidRPr="00060C83">
        <w:rPr>
          <w:rFonts w:ascii="Times New Roman" w:eastAsia="仿宋" w:hAnsi="仿宋"/>
          <w:sz w:val="24"/>
        </w:rPr>
        <w:t>可采取减缓稀硫酸的滴加速率</w:t>
      </w:r>
      <w:r w:rsidRPr="00060C83">
        <w:rPr>
          <w:rFonts w:ascii="Times New Roman" w:eastAsia="宋体" w:hAnsi="宋体"/>
          <w:sz w:val="24"/>
        </w:rPr>
        <w:t>,</w:t>
      </w:r>
      <w:r w:rsidRPr="00060C83">
        <w:rPr>
          <w:rFonts w:ascii="Times New Roman" w:eastAsia="仿宋" w:hAnsi="仿宋"/>
          <w:sz w:val="24"/>
        </w:rPr>
        <w:t>减慢二氧化氯生成的速率</w:t>
      </w:r>
      <w:r w:rsidRPr="00060C83">
        <w:rPr>
          <w:rFonts w:ascii="Times New Roman" w:eastAsia="宋体" w:hAnsi="宋体"/>
          <w:sz w:val="24"/>
        </w:rPr>
        <w:t>,</w:t>
      </w:r>
      <w:r w:rsidRPr="00060C83">
        <w:rPr>
          <w:rFonts w:ascii="Times New Roman" w:eastAsia="仿宋" w:hAnsi="仿宋"/>
          <w:sz w:val="24"/>
        </w:rPr>
        <w:t>也可在</w:t>
      </w:r>
      <w:r w:rsidRPr="00060C83">
        <w:rPr>
          <w:rFonts w:ascii="Times New Roman" w:eastAsia="宋体" w:hAnsi="宋体"/>
          <w:sz w:val="24"/>
        </w:rPr>
        <w:t>D</w:t>
      </w:r>
      <w:r w:rsidRPr="00060C83">
        <w:rPr>
          <w:rFonts w:ascii="Times New Roman" w:eastAsia="仿宋" w:hAnsi="仿宋"/>
          <w:sz w:val="24"/>
        </w:rPr>
        <w:t>中长导管口加装多孔球泡</w:t>
      </w:r>
      <w:r w:rsidRPr="00060C83">
        <w:rPr>
          <w:rFonts w:ascii="Times New Roman" w:eastAsia="宋体" w:hAnsi="宋体"/>
          <w:sz w:val="24"/>
        </w:rPr>
        <w:t>,</w:t>
      </w:r>
      <w:r w:rsidRPr="00060C83">
        <w:rPr>
          <w:rFonts w:ascii="Times New Roman" w:eastAsia="仿宋" w:hAnsi="仿宋"/>
          <w:sz w:val="24"/>
        </w:rPr>
        <w:t>增大气体与溶液的反应面积等方法。</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(6)E</w:t>
      </w:r>
      <w:r w:rsidRPr="00060C83">
        <w:rPr>
          <w:rFonts w:ascii="Times New Roman" w:eastAsia="仿宋" w:hAnsi="仿宋"/>
          <w:sz w:val="24"/>
        </w:rPr>
        <w:t>装置吸收逸出的少量</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气体后所得溶液含有</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要检验</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必须除去</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然后调节</w:t>
      </w:r>
      <w:r w:rsidRPr="00060C83">
        <w:rPr>
          <w:rFonts w:ascii="Times New Roman" w:eastAsia="宋体" w:hAnsi="宋体"/>
          <w:sz w:val="24"/>
        </w:rPr>
        <w:t>pH</w:t>
      </w:r>
      <w:r w:rsidRPr="00060C83">
        <w:rPr>
          <w:rFonts w:ascii="宋体" w:eastAsia="宋体" w:hAnsi="宋体"/>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再检验</w:t>
      </w:r>
      <w:r w:rsidRPr="00060C83">
        <w:rPr>
          <w:rFonts w:ascii="Times New Roman" w:eastAsia="宋体" w:hAnsi="宋体"/>
          <w:sz w:val="24"/>
        </w:rPr>
        <w:t>,</w:t>
      </w:r>
      <w:r w:rsidRPr="00060C83">
        <w:rPr>
          <w:rFonts w:ascii="Times New Roman" w:eastAsia="仿宋" w:hAnsi="仿宋"/>
          <w:sz w:val="24"/>
        </w:rPr>
        <w:t>所以检验</w:t>
      </w:r>
      <w:r w:rsidRPr="00060C83">
        <w:rPr>
          <w:rFonts w:ascii="Times New Roman" w:eastAsia="宋体" w:hAnsi="宋体"/>
          <w:sz w:val="24"/>
        </w:rPr>
        <w:t>E</w:t>
      </w:r>
      <w:r w:rsidRPr="00060C83">
        <w:rPr>
          <w:rFonts w:ascii="Times New Roman" w:eastAsia="仿宋" w:hAnsi="仿宋"/>
          <w:sz w:val="24"/>
        </w:rPr>
        <w:t>装置溶液中存在少量</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的实验方案</w:t>
      </w:r>
      <w:r w:rsidRPr="00060C83">
        <w:rPr>
          <w:rFonts w:ascii="Times New Roman" w:eastAsia="宋体" w:hAnsi="宋体"/>
          <w:sz w:val="24"/>
        </w:rPr>
        <w:t>:</w:t>
      </w:r>
      <w:r w:rsidRPr="00060C83">
        <w:rPr>
          <w:rFonts w:ascii="Times New Roman" w:eastAsia="仿宋" w:hAnsi="仿宋"/>
          <w:sz w:val="24"/>
        </w:rPr>
        <w:t>取一定体积</w:t>
      </w:r>
      <w:r w:rsidRPr="00060C83">
        <w:rPr>
          <w:rFonts w:ascii="Times New Roman" w:eastAsia="宋体" w:hAnsi="宋体"/>
          <w:sz w:val="24"/>
        </w:rPr>
        <w:t>E</w:t>
      </w:r>
      <w:r w:rsidRPr="00060C83">
        <w:rPr>
          <w:rFonts w:ascii="Times New Roman" w:eastAsia="仿宋" w:hAnsi="仿宋"/>
          <w:sz w:val="24"/>
        </w:rPr>
        <w:t>装置中的溶液于分液漏斗中</w:t>
      </w:r>
      <w:r w:rsidRPr="00060C83">
        <w:rPr>
          <w:rFonts w:ascii="Times New Roman" w:eastAsia="宋体" w:hAnsi="宋体"/>
          <w:sz w:val="24"/>
        </w:rPr>
        <w:t>,</w:t>
      </w:r>
      <w:r w:rsidRPr="00060C83">
        <w:rPr>
          <w:rFonts w:ascii="Times New Roman" w:eastAsia="仿宋" w:hAnsi="仿宋"/>
          <w:sz w:val="24"/>
        </w:rPr>
        <w:t>用</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仿宋" w:hAnsi="仿宋"/>
          <w:sz w:val="24"/>
        </w:rPr>
        <w:t>多次萃取、分液</w:t>
      </w:r>
      <w:r w:rsidRPr="00060C83">
        <w:rPr>
          <w:rFonts w:ascii="Times New Roman" w:eastAsia="宋体" w:hAnsi="宋体"/>
          <w:sz w:val="24"/>
        </w:rPr>
        <w:t>,</w:t>
      </w:r>
      <w:r w:rsidRPr="00060C83">
        <w:rPr>
          <w:rFonts w:ascii="Times New Roman" w:eastAsia="仿宋" w:hAnsi="仿宋"/>
          <w:sz w:val="24"/>
        </w:rPr>
        <w:t>直至溶液中滴加淀粉溶液不显蓝色。再向溶液中滴加稀硫酸至溶液的</w:t>
      </w:r>
      <w:r w:rsidRPr="00060C83">
        <w:rPr>
          <w:rFonts w:ascii="Times New Roman" w:eastAsia="宋体" w:hAnsi="宋体"/>
          <w:sz w:val="24"/>
        </w:rPr>
        <w:t>pH</w:t>
      </w:r>
      <w:r w:rsidRPr="00060C83">
        <w:rPr>
          <w:rFonts w:ascii="宋体" w:eastAsia="宋体" w:hAnsi="宋体"/>
          <w:sz w:val="24"/>
        </w:rPr>
        <w:t>≤</w:t>
      </w:r>
      <w:r w:rsidRPr="00060C83">
        <w:rPr>
          <w:rFonts w:ascii="Times New Roman" w:eastAsia="宋体" w:hAnsi="宋体"/>
          <w:sz w:val="24"/>
        </w:rPr>
        <w:t>2,</w:t>
      </w:r>
      <w:r w:rsidRPr="00060C83">
        <w:rPr>
          <w:rFonts w:ascii="Times New Roman" w:eastAsia="仿宋" w:hAnsi="仿宋"/>
          <w:sz w:val="24"/>
        </w:rPr>
        <w:t>滴加淀粉溶液</w:t>
      </w:r>
      <w:r w:rsidRPr="00060C83">
        <w:rPr>
          <w:rFonts w:ascii="Times New Roman" w:eastAsia="宋体" w:hAnsi="宋体"/>
          <w:sz w:val="24"/>
        </w:rPr>
        <w:t>,</w:t>
      </w:r>
      <w:r w:rsidRPr="00060C83">
        <w:rPr>
          <w:rFonts w:ascii="Times New Roman" w:eastAsia="仿宋" w:hAnsi="仿宋"/>
          <w:sz w:val="24"/>
        </w:rPr>
        <w:t>溶液变蓝</w:t>
      </w:r>
      <w:r w:rsidRPr="00060C83">
        <w:rPr>
          <w:rFonts w:ascii="Times New Roman" w:eastAsia="宋体" w:hAnsi="宋体"/>
          <w:sz w:val="24"/>
        </w:rPr>
        <w:t>,</w:t>
      </w:r>
      <w:r w:rsidRPr="00060C83">
        <w:rPr>
          <w:rFonts w:ascii="Times New Roman" w:eastAsia="仿宋" w:hAnsi="仿宋"/>
          <w:sz w:val="24"/>
        </w:rPr>
        <w:t>则溶液中存在</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 xml:space="preserve">溶液表面形成一层晶膜　</w:t>
      </w:r>
      <w:r w:rsidRPr="00060C83">
        <w:rPr>
          <w:rFonts w:ascii="宋体" w:eastAsia="宋体" w:hAnsi="宋体" w:cs="宋体" w:hint="eastAsia"/>
          <w:sz w:val="24"/>
        </w:rPr>
        <w:t>②</w:t>
      </w:r>
      <w:r w:rsidRPr="00060C83">
        <w:rPr>
          <w:rFonts w:ascii="Times New Roman" w:eastAsia="宋体" w:hAnsi="宋体"/>
          <w:sz w:val="24"/>
        </w:rPr>
        <w:t>减慢冷却结晶的速度</w:t>
      </w:r>
      <w:r w:rsidRPr="00060C83">
        <w:rPr>
          <w:rFonts w:ascii="Times New Roman" w:eastAsia="宋体" w:hAnsi="宋体"/>
          <w:sz w:val="24"/>
        </w:rPr>
        <w:t>(</w:t>
      </w:r>
      <w:r w:rsidRPr="00060C83">
        <w:rPr>
          <w:rFonts w:ascii="Times New Roman" w:eastAsia="宋体" w:hAnsi="宋体"/>
          <w:sz w:val="24"/>
        </w:rPr>
        <w:t>或其他合理答案</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球形干燥管　</w:t>
      </w:r>
      <w:r w:rsidRPr="00060C83">
        <w:rPr>
          <w:rFonts w:ascii="宋体" w:eastAsia="宋体" w:hAnsi="宋体" w:cs="宋体" w:hint="eastAsia"/>
          <w:sz w:val="24"/>
        </w:rPr>
        <w:t>②</w:t>
      </w:r>
      <w:r w:rsidRPr="00060C83">
        <w:rPr>
          <w:rFonts w:ascii="Times New Roman" w:eastAsia="宋体" w:hAnsi="宋体"/>
          <w:sz w:val="24"/>
        </w:rPr>
        <w:t>b</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O+3SOCl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2803" name="图片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51"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+3SO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+6HCl</w:t>
      </w:r>
      <w:r w:rsidRPr="00060C83">
        <w:rPr>
          <w:rFonts w:ascii="Times New Roman" w:eastAsia="宋体" w:hAnsi="Times New Roman" w:cs="Times New Roman"/>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吸收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和</w:t>
      </w:r>
      <w:r w:rsidRPr="00060C83">
        <w:rPr>
          <w:rFonts w:ascii="Times New Roman" w:eastAsia="宋体" w:hAnsi="宋体"/>
          <w:sz w:val="24"/>
        </w:rPr>
        <w:t>HCl,</w:t>
      </w:r>
      <w:r w:rsidRPr="00060C83">
        <w:rPr>
          <w:rFonts w:ascii="Times New Roman" w:eastAsia="宋体" w:hAnsi="宋体"/>
          <w:sz w:val="24"/>
        </w:rPr>
        <w:t>防止倒吸</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将</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晶体和</w:t>
      </w:r>
      <w:r w:rsidRPr="00060C83">
        <w:rPr>
          <w:rFonts w:ascii="Times New Roman" w:eastAsia="宋体" w:hAnsi="宋体"/>
          <w:sz w:val="24"/>
        </w:rPr>
        <w:t>SOCl</w:t>
      </w:r>
      <w:r w:rsidRPr="00060C83">
        <w:rPr>
          <w:rFonts w:ascii="Times New Roman" w:eastAsia="宋体" w:hAnsi="宋体"/>
          <w:sz w:val="24"/>
          <w:vertAlign w:val="subscript"/>
        </w:rPr>
        <w:t>2</w:t>
      </w:r>
      <w:r w:rsidRPr="00060C83">
        <w:rPr>
          <w:rFonts w:ascii="Times New Roman" w:eastAsia="仿宋" w:hAnsi="仿宋"/>
          <w:sz w:val="24"/>
        </w:rPr>
        <w:t>在加热条件下于</w:t>
      </w:r>
      <w:r w:rsidRPr="00060C83">
        <w:rPr>
          <w:rFonts w:ascii="Times New Roman" w:eastAsia="宋体" w:hAnsi="宋体"/>
          <w:sz w:val="24"/>
        </w:rPr>
        <w:t>A</w:t>
      </w:r>
      <w:r w:rsidRPr="00060C83">
        <w:rPr>
          <w:rFonts w:ascii="Times New Roman" w:eastAsia="仿宋" w:hAnsi="仿宋"/>
          <w:sz w:val="24"/>
        </w:rPr>
        <w:t>装置中发生反应</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O+3SOCl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2804" name="图片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52"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+3SO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+6HCl</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用氢氧化钠溶液吸收尾气。</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由</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溶液制得</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晶体</w:t>
      </w:r>
      <w:r w:rsidRPr="00060C83">
        <w:rPr>
          <w:rFonts w:ascii="Times New Roman" w:eastAsia="宋体" w:hAnsi="宋体"/>
          <w:sz w:val="24"/>
        </w:rPr>
        <w:t>,</w:t>
      </w:r>
      <w:r w:rsidRPr="00060C83">
        <w:rPr>
          <w:rFonts w:ascii="Times New Roman" w:eastAsia="仿宋" w:hAnsi="仿宋"/>
          <w:sz w:val="24"/>
        </w:rPr>
        <w:t>蒸发浓缩时</w:t>
      </w:r>
      <w:r w:rsidRPr="00060C83">
        <w:rPr>
          <w:rFonts w:ascii="Times New Roman" w:eastAsia="宋体" w:hAnsi="宋体"/>
          <w:sz w:val="24"/>
        </w:rPr>
        <w:t>,</w:t>
      </w:r>
      <w:r w:rsidRPr="00060C83">
        <w:rPr>
          <w:rFonts w:ascii="Times New Roman" w:eastAsia="仿宋" w:hAnsi="仿宋"/>
          <w:sz w:val="24"/>
        </w:rPr>
        <w:t>温度不能过高</w:t>
      </w:r>
      <w:r w:rsidRPr="00060C83">
        <w:rPr>
          <w:rFonts w:ascii="Times New Roman" w:eastAsia="宋体" w:hAnsi="宋体"/>
          <w:sz w:val="24"/>
        </w:rPr>
        <w:t>,</w:t>
      </w:r>
      <w:r w:rsidRPr="00060C83">
        <w:rPr>
          <w:rFonts w:ascii="Times New Roman" w:eastAsia="仿宋" w:hAnsi="仿宋"/>
          <w:sz w:val="24"/>
        </w:rPr>
        <w:t>否则</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会变质</w:t>
      </w:r>
      <w:r w:rsidRPr="00060C83">
        <w:rPr>
          <w:rFonts w:ascii="Times New Roman" w:eastAsia="宋体" w:hAnsi="宋体"/>
          <w:sz w:val="24"/>
        </w:rPr>
        <w:t>,</w:t>
      </w:r>
      <w:r w:rsidRPr="00060C83">
        <w:rPr>
          <w:rFonts w:ascii="Times New Roman" w:eastAsia="仿宋" w:hAnsi="仿宋"/>
          <w:sz w:val="24"/>
        </w:rPr>
        <w:t>当蒸发皿中出现溶液表面形成一层晶膜时</w:t>
      </w:r>
      <w:r w:rsidRPr="00060C83">
        <w:rPr>
          <w:rFonts w:ascii="Times New Roman" w:eastAsia="宋体" w:hAnsi="宋体"/>
          <w:sz w:val="24"/>
        </w:rPr>
        <w:t>,</w:t>
      </w:r>
      <w:r w:rsidRPr="00060C83">
        <w:rPr>
          <w:rFonts w:ascii="Times New Roman" w:eastAsia="仿宋" w:hAnsi="仿宋"/>
          <w:sz w:val="24"/>
        </w:rPr>
        <w:t>停止加热。</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仿宋" w:hAnsi="仿宋"/>
          <w:sz w:val="24"/>
        </w:rPr>
        <w:t>控制温度</w:t>
      </w:r>
      <w:r w:rsidRPr="00060C83">
        <w:rPr>
          <w:rFonts w:ascii="Times New Roman" w:eastAsia="宋体" w:hAnsi="宋体"/>
          <w:sz w:val="24"/>
        </w:rPr>
        <w:t>,</w:t>
      </w:r>
      <w:r w:rsidRPr="00060C83">
        <w:rPr>
          <w:rFonts w:ascii="Times New Roman" w:eastAsia="仿宋" w:hAnsi="仿宋"/>
          <w:sz w:val="24"/>
        </w:rPr>
        <w:t>加热至溶液表面形成一层晶膜</w:t>
      </w:r>
      <w:r w:rsidRPr="00060C83">
        <w:rPr>
          <w:rFonts w:ascii="Times New Roman" w:eastAsia="宋体" w:hAnsi="宋体"/>
          <w:sz w:val="24"/>
        </w:rPr>
        <w:t>,</w:t>
      </w:r>
      <w:r w:rsidRPr="00060C83">
        <w:rPr>
          <w:rFonts w:ascii="Times New Roman" w:eastAsia="仿宋" w:hAnsi="仿宋"/>
          <w:sz w:val="24"/>
        </w:rPr>
        <w:t>减慢冷却结晶的速度</w:t>
      </w:r>
      <w:r w:rsidRPr="00060C83">
        <w:rPr>
          <w:rFonts w:ascii="Times New Roman" w:eastAsia="宋体" w:hAnsi="宋体"/>
          <w:sz w:val="24"/>
        </w:rPr>
        <w:t>,</w:t>
      </w:r>
      <w:r w:rsidRPr="00060C83">
        <w:rPr>
          <w:rFonts w:ascii="Times New Roman" w:eastAsia="仿宋" w:hAnsi="仿宋"/>
          <w:sz w:val="24"/>
        </w:rPr>
        <w:t>可得到较大颗粒的</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晶体。</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根据仪器构造可知仪器</w:t>
      </w:r>
      <w:r w:rsidRPr="00060C83">
        <w:rPr>
          <w:rFonts w:ascii="Times New Roman" w:eastAsia="宋体" w:hAnsi="宋体"/>
          <w:sz w:val="24"/>
        </w:rPr>
        <w:t>c</w:t>
      </w:r>
      <w:r w:rsidRPr="00060C83">
        <w:rPr>
          <w:rFonts w:ascii="Times New Roman" w:eastAsia="仿宋" w:hAnsi="仿宋"/>
          <w:sz w:val="24"/>
        </w:rPr>
        <w:t>为球形干燥管。</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仿宋" w:hAnsi="仿宋"/>
          <w:sz w:val="24"/>
        </w:rPr>
        <w:t>向三颈烧瓶中缓慢滴加</w:t>
      </w:r>
      <w:r w:rsidRPr="00060C83">
        <w:rPr>
          <w:rFonts w:ascii="Times New Roman" w:eastAsia="宋体" w:hAnsi="宋体"/>
          <w:sz w:val="24"/>
        </w:rPr>
        <w:t>SOCl</w:t>
      </w:r>
      <w:r w:rsidRPr="00060C83">
        <w:rPr>
          <w:rFonts w:ascii="Times New Roman" w:eastAsia="宋体" w:hAnsi="宋体"/>
          <w:sz w:val="24"/>
          <w:vertAlign w:val="subscript"/>
        </w:rPr>
        <w:t>2</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盛装</w:t>
      </w:r>
      <w:r w:rsidRPr="00060C83">
        <w:rPr>
          <w:rFonts w:ascii="Times New Roman" w:eastAsia="宋体" w:hAnsi="宋体"/>
          <w:sz w:val="24"/>
        </w:rPr>
        <w:t>SOCl</w:t>
      </w:r>
      <w:r w:rsidRPr="00060C83">
        <w:rPr>
          <w:rFonts w:ascii="Times New Roman" w:eastAsia="宋体" w:hAnsi="宋体"/>
          <w:sz w:val="24"/>
          <w:vertAlign w:val="subscript"/>
        </w:rPr>
        <w:t>2</w:t>
      </w:r>
      <w:r w:rsidRPr="00060C83">
        <w:rPr>
          <w:rFonts w:ascii="Times New Roman" w:eastAsia="仿宋" w:hAnsi="仿宋"/>
          <w:sz w:val="24"/>
        </w:rPr>
        <w:t>的漏斗上的玻璃管可以保证烧瓶和漏斗内的压强相等</w:t>
      </w:r>
      <w:r w:rsidRPr="00060C83">
        <w:rPr>
          <w:rFonts w:ascii="Times New Roman" w:eastAsia="宋体" w:hAnsi="宋体"/>
          <w:sz w:val="24"/>
        </w:rPr>
        <w:t>,</w:t>
      </w:r>
      <w:r w:rsidRPr="00060C83">
        <w:rPr>
          <w:rFonts w:ascii="Times New Roman" w:eastAsia="仿宋" w:hAnsi="仿宋"/>
          <w:sz w:val="24"/>
        </w:rPr>
        <w:t>不需要打开活塞</w:t>
      </w:r>
      <w:r w:rsidRPr="00060C83">
        <w:rPr>
          <w:rFonts w:ascii="Times New Roman" w:eastAsia="宋体" w:hAnsi="宋体"/>
          <w:sz w:val="24"/>
        </w:rPr>
        <w:t>a,</w:t>
      </w:r>
      <w:r w:rsidRPr="00060C83">
        <w:rPr>
          <w:rFonts w:ascii="Times New Roman" w:eastAsia="仿宋" w:hAnsi="仿宋"/>
          <w:sz w:val="24"/>
        </w:rPr>
        <w:t>液体也可顺利流出</w:t>
      </w:r>
      <w:r w:rsidRPr="00060C83">
        <w:rPr>
          <w:rFonts w:ascii="Times New Roman" w:eastAsia="宋体" w:hAnsi="宋体"/>
          <w:sz w:val="24"/>
        </w:rPr>
        <w:t>,</w:t>
      </w:r>
      <w:r w:rsidRPr="00060C83">
        <w:rPr>
          <w:rFonts w:ascii="Times New Roman" w:eastAsia="仿宋" w:hAnsi="仿宋"/>
          <w:sz w:val="24"/>
        </w:rPr>
        <w:t>因此只需打开活塞</w:t>
      </w:r>
      <w:r w:rsidRPr="00060C83">
        <w:rPr>
          <w:rFonts w:ascii="Times New Roman" w:eastAsia="宋体" w:hAnsi="宋体"/>
          <w:sz w:val="24"/>
        </w:rPr>
        <w:t>b</w:t>
      </w:r>
      <w:r w:rsidRPr="00060C83">
        <w:rPr>
          <w:rFonts w:ascii="Times New Roman" w:eastAsia="仿宋" w:hAnsi="仿宋"/>
          <w:sz w:val="24"/>
        </w:rPr>
        <w:t>即可。</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根据分析</w:t>
      </w:r>
      <w:r w:rsidRPr="00060C83">
        <w:rPr>
          <w:rFonts w:ascii="Times New Roman" w:eastAsia="宋体" w:hAnsi="宋体"/>
          <w:sz w:val="24"/>
        </w:rPr>
        <w:t>,</w:t>
      </w:r>
      <w:r w:rsidRPr="00060C83">
        <w:rPr>
          <w:rFonts w:ascii="Times New Roman" w:eastAsia="仿宋" w:hAnsi="仿宋"/>
          <w:sz w:val="24"/>
        </w:rPr>
        <w:t>装置甲中</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w:t>
      </w:r>
      <w:r w:rsidRPr="00060C83">
        <w:rPr>
          <w:rFonts w:ascii="Times New Roman" w:eastAsia="宋体" w:hAnsi="宋体"/>
          <w:sz w:val="24"/>
        </w:rPr>
        <w:t>SOCl</w:t>
      </w:r>
      <w:r w:rsidRPr="00060C83">
        <w:rPr>
          <w:rFonts w:ascii="Times New Roman" w:eastAsia="宋体" w:hAnsi="宋体"/>
          <w:sz w:val="24"/>
          <w:vertAlign w:val="subscript"/>
        </w:rPr>
        <w:t>2</w:t>
      </w:r>
      <w:r w:rsidRPr="00060C83">
        <w:rPr>
          <w:rFonts w:ascii="Times New Roman" w:eastAsia="仿宋" w:hAnsi="仿宋"/>
          <w:sz w:val="24"/>
        </w:rPr>
        <w:t>发生反应的化学方程式为</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O+3SOCl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2805" name="图片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52"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+3SO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+6HCl</w:t>
      </w:r>
      <w:r w:rsidRPr="00060C83">
        <w:rPr>
          <w:rFonts w:ascii="Times New Roman" w:eastAsia="宋体" w:hAnsi="Times New Roman" w:cs="Times New Roman"/>
          <w:sz w:val="24"/>
        </w:rPr>
        <w:t>↑</w:t>
      </w:r>
      <w:r w:rsidRPr="00060C83">
        <w:rPr>
          <w:rFonts w:ascii="Times New Roman" w:eastAsia="仿宋" w:hAnsi="仿宋"/>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根据反应原理</w:t>
      </w:r>
      <w:r w:rsidRPr="00060C83">
        <w:rPr>
          <w:rFonts w:ascii="Times New Roman" w:eastAsia="宋体" w:hAnsi="宋体"/>
          <w:sz w:val="24"/>
        </w:rPr>
        <w:t>,</w:t>
      </w:r>
      <w:r w:rsidRPr="00060C83">
        <w:rPr>
          <w:rFonts w:ascii="Times New Roman" w:eastAsia="仿宋" w:hAnsi="仿宋"/>
          <w:sz w:val="24"/>
        </w:rPr>
        <w:t>反应中产生二氧化硫和氯化氢气体</w:t>
      </w:r>
      <w:r w:rsidRPr="00060C83">
        <w:rPr>
          <w:rFonts w:ascii="Times New Roman" w:eastAsia="宋体" w:hAnsi="宋体"/>
          <w:sz w:val="24"/>
        </w:rPr>
        <w:t>,</w:t>
      </w:r>
      <w:r w:rsidRPr="00060C83">
        <w:rPr>
          <w:rFonts w:ascii="Times New Roman" w:eastAsia="仿宋" w:hAnsi="仿宋"/>
          <w:sz w:val="24"/>
        </w:rPr>
        <w:t>且二氧化硫有毒</w:t>
      </w:r>
      <w:r w:rsidRPr="00060C83">
        <w:rPr>
          <w:rFonts w:ascii="Times New Roman" w:eastAsia="宋体" w:hAnsi="宋体"/>
          <w:sz w:val="24"/>
        </w:rPr>
        <w:t>,</w:t>
      </w:r>
      <w:r w:rsidRPr="00060C83">
        <w:rPr>
          <w:rFonts w:ascii="Times New Roman" w:eastAsia="仿宋" w:hAnsi="仿宋"/>
          <w:sz w:val="24"/>
        </w:rPr>
        <w:t>二者都不能排放到大气中</w:t>
      </w:r>
      <w:r w:rsidRPr="00060C83">
        <w:rPr>
          <w:rFonts w:ascii="Times New Roman" w:eastAsia="宋体" w:hAnsi="宋体"/>
          <w:sz w:val="24"/>
        </w:rPr>
        <w:t>,</w:t>
      </w:r>
      <w:r w:rsidRPr="00060C83">
        <w:rPr>
          <w:rFonts w:ascii="Times New Roman" w:eastAsia="仿宋" w:hAnsi="仿宋"/>
          <w:sz w:val="24"/>
        </w:rPr>
        <w:t>则装置乙的作用是吸收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HCl,</w:t>
      </w:r>
      <w:r w:rsidRPr="00060C83">
        <w:rPr>
          <w:rFonts w:ascii="Times New Roman" w:eastAsia="仿宋" w:hAnsi="仿宋"/>
          <w:sz w:val="24"/>
        </w:rPr>
        <w:t>并防止倒吸。</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sz w:val="24"/>
        </w:rPr>
        <w:t>向上层清液中继续滴加</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宋体" w:hAnsi="宋体"/>
          <w:sz w:val="24"/>
        </w:rPr>
        <w:t>溶液</w:t>
      </w:r>
      <w:r w:rsidRPr="00060C83">
        <w:rPr>
          <w:rFonts w:ascii="Times New Roman" w:eastAsia="宋体" w:hAnsi="宋体"/>
          <w:sz w:val="24"/>
        </w:rPr>
        <w:t>,</w:t>
      </w:r>
      <w:r w:rsidRPr="00060C83">
        <w:rPr>
          <w:rFonts w:ascii="Times New Roman" w:eastAsia="宋体" w:hAnsi="宋体"/>
          <w:sz w:val="24"/>
        </w:rPr>
        <w:t>无白色沉淀生成</w:t>
      </w:r>
      <w:r w:rsidRPr="00060C83">
        <w:rPr>
          <w:rFonts w:ascii="Times New Roman" w:eastAsia="宋体" w:hAnsi="宋体"/>
          <w:sz w:val="24"/>
        </w:rPr>
        <w:t>,</w:t>
      </w:r>
      <w:r w:rsidRPr="00060C83">
        <w:rPr>
          <w:rFonts w:ascii="Times New Roman" w:eastAsia="宋体" w:hAnsi="宋体"/>
          <w:sz w:val="24"/>
        </w:rPr>
        <w:t>则沉淀完全</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(2)AgNO</w:t>
      </w:r>
      <w:r w:rsidRPr="00060C83">
        <w:rPr>
          <w:rFonts w:ascii="Times New Roman" w:eastAsia="宋体" w:hAnsi="宋体"/>
          <w:sz w:val="24"/>
          <w:vertAlign w:val="subscript"/>
        </w:rPr>
        <w:t>3</w:t>
      </w:r>
      <w:r w:rsidRPr="00060C83">
        <w:rPr>
          <w:rFonts w:ascii="Times New Roman" w:eastAsia="宋体" w:hAnsi="宋体"/>
          <w:sz w:val="24"/>
        </w:rPr>
        <w:t xml:space="preserve">溶液　</w:t>
      </w:r>
      <w:r w:rsidRPr="00060C83">
        <w:rPr>
          <w:rFonts w:ascii="Times New Roman" w:eastAsia="宋体" w:hAnsi="宋体"/>
          <w:sz w:val="24"/>
        </w:rPr>
        <w:t>(3)</w:t>
      </w:r>
      <w:r w:rsidRPr="00060C83">
        <w:rPr>
          <w:rFonts w:ascii="Times New Roman" w:eastAsia="宋体" w:hAnsi="宋体"/>
          <w:sz w:val="24"/>
        </w:rPr>
        <w:t xml:space="preserve">坩埚　</w:t>
      </w:r>
      <w:r w:rsidRPr="00060C83">
        <w:rPr>
          <w:rFonts w:ascii="Times New Roman" w:eastAsia="宋体" w:hAnsi="宋体"/>
          <w:sz w:val="24"/>
        </w:rPr>
        <w:t>(4)</w:t>
      </w:r>
      <m:oMath>
        <m:f>
          <m:fPr>
            <m:ctrlPr>
              <w:rPr>
                <w:rFonts w:ascii="Cambria Math" w:eastAsia="宋体" w:hAnsi="Cambria Math"/>
                <w:sz w:val="24"/>
              </w:rPr>
            </m:ctrlPr>
          </m:fPr>
          <m:num>
            <m:r>
              <m:rPr>
                <m:sty m:val="p"/>
              </m:rPr>
              <w:rPr>
                <w:rFonts w:ascii="Cambria Math" w:eastAsia="宋体" w:hAnsi="Cambria Math"/>
                <w:sz w:val="28"/>
                <w:szCs w:val="18"/>
              </w:rPr>
              <m:t>40</m:t>
            </m:r>
            <m:r>
              <w:rPr>
                <w:rFonts w:ascii="Cambria Math" w:eastAsia="宋体" w:hAnsi="Cambria Math"/>
                <w:sz w:val="28"/>
                <w:szCs w:val="18"/>
              </w:rPr>
              <m:t>w</m:t>
            </m:r>
          </m:num>
          <m:den>
            <m:r>
              <m:rPr>
                <m:sty m:val="p"/>
              </m:rPr>
              <w:rPr>
                <w:rFonts w:ascii="Cambria Math" w:eastAsia="宋体" w:hAnsi="Cambria Math"/>
                <w:sz w:val="28"/>
                <w:szCs w:val="18"/>
              </w:rPr>
              <m:t>233</m:t>
            </m:r>
          </m:den>
        </m:f>
      </m:oMath>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偏低</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宋体"/>
          <w:sz w:val="24"/>
        </w:rPr>
        <w:t xml:space="preserve">检查装置气密性　</w:t>
      </w:r>
      <w:r w:rsidRPr="00060C83">
        <w:rPr>
          <w:rFonts w:ascii="Times New Roman" w:eastAsia="宋体" w:hAnsi="宋体"/>
          <w:sz w:val="24"/>
        </w:rPr>
        <w:t>(7)b</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(8)</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a</m:t>
                </m:r>
              </m:num>
              <m:den>
                <m:r>
                  <m:rPr>
                    <m:sty m:val="p"/>
                  </m:rPr>
                  <w:rPr>
                    <w:rFonts w:ascii="Cambria Math" w:eastAsia="宋体" w:hAnsi="Cambria Math"/>
                    <w:sz w:val="32"/>
                    <w:szCs w:val="20"/>
                  </w:rPr>
                  <m:t>65</m:t>
                </m:r>
              </m:den>
            </m:f>
            <m:r>
              <m:rPr>
                <m:nor/>
              </m:rPr>
              <w:rPr>
                <w:rFonts w:ascii="Times New Roman" w:eastAsia="宋体" w:hAnsi="宋体"/>
                <w:sz w:val="28"/>
                <w:szCs w:val="18"/>
              </w:rPr>
              <m:t>-</m:t>
            </m:r>
            <m:f>
              <m:fPr>
                <m:ctrlPr>
                  <w:rPr>
                    <w:rFonts w:ascii="Cambria Math" w:eastAsia="宋体" w:hAnsi="Cambria Math"/>
                    <w:sz w:val="24"/>
                  </w:rPr>
                </m:ctrlPr>
              </m:fPr>
              <m:num>
                <m:r>
                  <w:rPr>
                    <w:rFonts w:ascii="Cambria Math" w:eastAsia="宋体" w:hAnsi="Cambria Math"/>
                    <w:sz w:val="32"/>
                    <w:szCs w:val="20"/>
                  </w:rPr>
                  <m:t>bd</m:t>
                </m:r>
                <m:r>
                  <m:rPr>
                    <m:sty m:val="p"/>
                  </m:rPr>
                  <w:rPr>
                    <w:rFonts w:ascii="Cambria Math" w:eastAsia="宋体" w:hAnsi="Cambria Math" w:cs="Times New Roman"/>
                    <w:sz w:val="32"/>
                    <w:szCs w:val="20"/>
                  </w:rPr>
                  <m:t>×</m:t>
                </m:r>
                <m:r>
                  <m:rPr>
                    <m:sty m:val="p"/>
                  </m:rPr>
                  <w:rPr>
                    <w:rFonts w:ascii="Cambria Math" w:eastAsia="宋体" w:hAnsi="Cambria Math"/>
                    <w:sz w:val="32"/>
                    <w:szCs w:val="20"/>
                  </w:rPr>
                  <m:t>1</m:t>
                </m:r>
                <m:sSup>
                  <m:sSupPr>
                    <m:ctrlPr>
                      <w:rPr>
                        <w:rFonts w:ascii="Cambria Math" w:eastAsia="宋体" w:hAnsi="Cambria Math"/>
                        <w:sz w:val="24"/>
                      </w:rPr>
                    </m:ctrlPr>
                  </m:sSupPr>
                  <m:e>
                    <m:r>
                      <m:rPr>
                        <m:sty m:val="p"/>
                      </m:rPr>
                      <w:rPr>
                        <w:rFonts w:ascii="Cambria Math" w:eastAsia="宋体" w:hAnsi="Cambria Math"/>
                        <w:sz w:val="32"/>
                        <w:szCs w:val="20"/>
                      </w:rPr>
                      <m:t>0</m:t>
                    </m:r>
                  </m:e>
                  <m:sup>
                    <m:r>
                      <m:rPr>
                        <m:nor/>
                      </m:rPr>
                      <w:rPr>
                        <w:rFonts w:ascii="Times New Roman" w:eastAsia="宋体" w:hAnsi="宋体"/>
                        <w:sz w:val="32"/>
                        <w:szCs w:val="20"/>
                      </w:rPr>
                      <m:t>-</m:t>
                    </m:r>
                    <m:r>
                      <m:rPr>
                        <m:sty m:val="p"/>
                      </m:rPr>
                      <w:rPr>
                        <w:rFonts w:ascii="Cambria Math" w:eastAsia="宋体" w:hAnsi="Cambria Math"/>
                        <w:sz w:val="32"/>
                        <w:szCs w:val="20"/>
                      </w:rPr>
                      <m:t>3</m:t>
                    </m:r>
                  </m:sup>
                </m:sSup>
              </m:num>
              <m:den>
                <m:r>
                  <m:rPr>
                    <m:sty m:val="p"/>
                  </m:rPr>
                  <w:rPr>
                    <w:rFonts w:ascii="Cambria Math" w:eastAsia="宋体" w:hAnsi="Cambria Math"/>
                    <w:sz w:val="32"/>
                    <w:szCs w:val="20"/>
                  </w:rPr>
                  <m:t>2</m:t>
                </m:r>
              </m:den>
            </m:f>
          </m:num>
          <m:den>
            <m:r>
              <m:rPr>
                <m:sty m:val="p"/>
              </m:rPr>
              <w:rPr>
                <w:rFonts w:ascii="Cambria Math" w:eastAsia="宋体" w:hAnsi="Cambria Math"/>
                <w:sz w:val="28"/>
                <w:szCs w:val="18"/>
              </w:rPr>
              <m:t>25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den>
        </m:f>
      </m:oMath>
      <w:r w:rsidRPr="00060C83">
        <w:rPr>
          <w:rFonts w:ascii="Times New Roman" w:eastAsia="宋体" w:hAnsi="宋体"/>
          <w:sz w:val="24"/>
        </w:rPr>
        <w:t xml:space="preserve">　</w:t>
      </w:r>
      <w:r w:rsidRPr="00060C83">
        <w:rPr>
          <w:rFonts w:ascii="Times New Roman" w:eastAsia="宋体" w:hAnsi="宋体"/>
          <w:sz w:val="24"/>
        </w:rPr>
        <w:t>(9)</w:t>
      </w:r>
      <w:r w:rsidRPr="00060C83">
        <w:rPr>
          <w:rFonts w:ascii="Times New Roman" w:eastAsia="宋体" w:hAnsi="宋体"/>
          <w:sz w:val="24"/>
        </w:rPr>
        <w:t xml:space="preserve">偏高　</w:t>
      </w:r>
      <w:r w:rsidRPr="00060C83">
        <w:rPr>
          <w:rFonts w:ascii="Times New Roman" w:eastAsia="宋体" w:hAnsi="宋体"/>
          <w:sz w:val="24"/>
        </w:rPr>
        <w:t>(10)</w:t>
      </w:r>
      <w:r w:rsidRPr="00060C83">
        <w:rPr>
          <w:rFonts w:ascii="Times New Roman" w:eastAsia="宋体" w:hAnsi="宋体"/>
          <w:sz w:val="24"/>
        </w:rPr>
        <w:t>否</w:t>
      </w:r>
    </w:p>
    <w:p w:rsidR="00D00386" w:rsidRPr="00060C83" w:rsidRDefault="00D00386" w:rsidP="00D0038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本题考查实验基本仪器和基本操作</w:t>
      </w:r>
      <w:r w:rsidRPr="00060C83">
        <w:rPr>
          <w:rFonts w:ascii="Times New Roman" w:eastAsia="宋体" w:hAnsi="宋体"/>
          <w:sz w:val="24"/>
        </w:rPr>
        <w:t>,</w:t>
      </w:r>
      <w:r w:rsidRPr="00060C83">
        <w:rPr>
          <w:rFonts w:ascii="Times New Roman" w:eastAsia="仿宋" w:hAnsi="仿宋"/>
          <w:sz w:val="24"/>
        </w:rPr>
        <w:t>涉及的基础知识较多</w:t>
      </w:r>
      <w:r w:rsidRPr="00060C83">
        <w:rPr>
          <w:rFonts w:ascii="Times New Roman" w:eastAsia="宋体" w:hAnsi="宋体"/>
          <w:sz w:val="24"/>
        </w:rPr>
        <w:t>,</w:t>
      </w:r>
      <w:r w:rsidRPr="00060C83">
        <w:rPr>
          <w:rFonts w:ascii="Times New Roman" w:eastAsia="仿宋" w:hAnsi="仿宋"/>
          <w:sz w:val="24"/>
        </w:rPr>
        <w:t>如仪器名称、气密性的检验、沉淀的洗涤等</w:t>
      </w:r>
      <w:r w:rsidRPr="00060C83">
        <w:rPr>
          <w:rFonts w:ascii="Times New Roman" w:eastAsia="宋体" w:hAnsi="宋体"/>
          <w:sz w:val="24"/>
        </w:rPr>
        <w:t>,</w:t>
      </w:r>
      <w:r w:rsidRPr="00060C83">
        <w:rPr>
          <w:rFonts w:ascii="Times New Roman" w:eastAsia="仿宋" w:hAnsi="仿宋"/>
          <w:sz w:val="24"/>
        </w:rPr>
        <w:t>解答中注意答题规范即可。</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由题意知</w:t>
      </w:r>
      <w:r w:rsidRPr="00060C83">
        <w:rPr>
          <w:rFonts w:ascii="Times New Roman" w:eastAsia="宋体" w:hAnsi="宋体"/>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BaSO</w:t>
      </w:r>
      <w:r w:rsidRPr="00060C83">
        <w:rPr>
          <w:rFonts w:ascii="Times New Roman" w:eastAsia="宋体" w:hAnsi="宋体"/>
          <w:sz w:val="24"/>
          <w:vertAlign w:val="subscript"/>
        </w:rPr>
        <w:t>4</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1</w:t>
      </w:r>
    </w:p>
    <w:p w:rsidR="00D00386" w:rsidRPr="00060C83" w:rsidRDefault="00235073" w:rsidP="00D00386">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w:rPr>
                <w:rFonts w:ascii="Cambria Math" w:eastAsia="宋体" w:hAnsi="Cambria Math"/>
                <w:sz w:val="28"/>
                <w:szCs w:val="18"/>
              </w:rPr>
              <m:t>w</m:t>
            </m:r>
          </m:num>
          <m:den>
            <m:r>
              <m:rPr>
                <m:sty m:val="p"/>
              </m:rPr>
              <w:rPr>
                <w:rFonts w:ascii="Cambria Math" w:eastAsia="宋体" w:hAnsi="Cambria Math"/>
                <w:sz w:val="28"/>
                <w:szCs w:val="18"/>
              </w:rPr>
              <m:t>233</m:t>
            </m:r>
          </m:den>
        </m:f>
      </m:oMath>
      <w:r w:rsidR="00D00386" w:rsidRPr="00060C83">
        <w:rPr>
          <w:rFonts w:ascii="Times New Roman" w:eastAsia="宋体" w:hAnsi="宋体"/>
          <w:sz w:val="24"/>
        </w:rPr>
        <w:t>mol</w:t>
      </w:r>
      <w:r w:rsidR="00D00386" w:rsidRPr="00060C83">
        <w:rPr>
          <w:rFonts w:ascii="Times New Roman" w:eastAsia="仿宋" w:hAnsi="仿宋"/>
          <w:sz w:val="24"/>
        </w:rPr>
        <w:tab/>
      </w:r>
      <m:oMath>
        <m:f>
          <m:fPr>
            <m:ctrlPr>
              <w:rPr>
                <w:rFonts w:ascii="Cambria Math" w:eastAsia="宋体" w:hAnsi="Cambria Math"/>
                <w:sz w:val="24"/>
              </w:rPr>
            </m:ctrlPr>
          </m:fPr>
          <m:num>
            <m:r>
              <w:rPr>
                <w:rFonts w:ascii="Cambria Math" w:eastAsia="宋体" w:hAnsi="Cambria Math"/>
                <w:sz w:val="28"/>
                <w:szCs w:val="18"/>
              </w:rPr>
              <m:t>w</m:t>
            </m:r>
          </m:num>
          <m:den>
            <m:r>
              <m:rPr>
                <m:sty m:val="p"/>
              </m:rPr>
              <w:rPr>
                <w:rFonts w:ascii="Cambria Math" w:eastAsia="宋体" w:hAnsi="Cambria Math"/>
                <w:sz w:val="28"/>
                <w:szCs w:val="18"/>
              </w:rPr>
              <m:t>233</m:t>
            </m:r>
          </m:den>
        </m:f>
      </m:oMath>
      <w:r w:rsidR="00D00386" w:rsidRPr="00060C83">
        <w:rPr>
          <w:rFonts w:ascii="Times New Roman" w:eastAsia="宋体" w:hAnsi="宋体"/>
          <w:sz w:val="24"/>
        </w:rPr>
        <w:t>mol</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i/>
          <w:sz w:val="24"/>
        </w:rPr>
        <w:t>c</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w</m:t>
                </m:r>
              </m:num>
              <m:den>
                <m:r>
                  <m:rPr>
                    <m:sty m:val="p"/>
                  </m:rPr>
                  <w:rPr>
                    <w:rFonts w:ascii="Cambria Math" w:eastAsia="宋体" w:hAnsi="Cambria Math"/>
                    <w:sz w:val="32"/>
                    <w:szCs w:val="20"/>
                  </w:rPr>
                  <m:t>233</m:t>
                </m:r>
              </m:den>
            </m:f>
            <m:r>
              <m:rPr>
                <m:sty m:val="p"/>
              </m:rPr>
              <w:rPr>
                <w:rFonts w:ascii="Cambria Math" w:eastAsia="宋体" w:hAnsi="Cambria Math"/>
                <w:sz w:val="28"/>
                <w:szCs w:val="18"/>
              </w:rPr>
              <m:t>mol</m:t>
            </m:r>
          </m:num>
          <m:den>
            <m:r>
              <m:rPr>
                <m:sty m:val="p"/>
              </m:rPr>
              <w:rPr>
                <w:rFonts w:ascii="Cambria Math" w:eastAsia="宋体" w:hAnsi="Cambria Math"/>
                <w:sz w:val="28"/>
                <w:szCs w:val="18"/>
              </w:rPr>
              <m:t>25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sz w:val="28"/>
                <w:szCs w:val="18"/>
              </w:rPr>
              <m:t>L</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40</m:t>
            </m:r>
            <m:r>
              <w:rPr>
                <w:rFonts w:ascii="Cambria Math" w:eastAsia="宋体" w:hAnsi="Cambria Math"/>
                <w:sz w:val="28"/>
                <w:szCs w:val="18"/>
              </w:rPr>
              <m:t>w</m:t>
            </m:r>
          </m:num>
          <m:den>
            <m:r>
              <m:rPr>
                <m:sty m:val="p"/>
              </m:rPr>
              <w:rPr>
                <w:rFonts w:ascii="Cambria Math" w:eastAsia="宋体" w:hAnsi="Cambria Math"/>
                <w:sz w:val="28"/>
                <w:szCs w:val="18"/>
              </w:rPr>
              <m:t>233</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未洗涤烧杯</w:t>
      </w:r>
      <w:r w:rsidRPr="00060C83">
        <w:rPr>
          <w:rFonts w:ascii="Times New Roman" w:eastAsia="宋体" w:hAnsi="宋体"/>
          <w:sz w:val="24"/>
        </w:rPr>
        <w:t>,</w:t>
      </w:r>
      <w:r w:rsidRPr="00060C83">
        <w:rPr>
          <w:rFonts w:ascii="Times New Roman" w:eastAsia="仿宋" w:hAnsi="仿宋"/>
          <w:sz w:val="24"/>
        </w:rPr>
        <w:t>会使测得的</w:t>
      </w:r>
      <w:r w:rsidRPr="00060C83">
        <w:rPr>
          <w:rFonts w:ascii="Times New Roman" w:eastAsia="宋体" w:hAnsi="宋体"/>
          <w:i/>
          <w:sz w:val="24"/>
        </w:rPr>
        <w:t>w</w:t>
      </w:r>
      <w:r w:rsidRPr="00060C83">
        <w:rPr>
          <w:rFonts w:ascii="Times New Roman" w:eastAsia="仿宋" w:hAnsi="仿宋"/>
          <w:sz w:val="24"/>
        </w:rPr>
        <w:t>偏小</w:t>
      </w:r>
      <w:r w:rsidRPr="00060C83">
        <w:rPr>
          <w:rFonts w:ascii="Times New Roman" w:eastAsia="宋体" w:hAnsi="宋体"/>
          <w:sz w:val="24"/>
        </w:rPr>
        <w:t>,</w:t>
      </w:r>
      <w:r w:rsidRPr="00060C83">
        <w:rPr>
          <w:rFonts w:ascii="Times New Roman" w:eastAsia="仿宋" w:hAnsi="仿宋"/>
          <w:sz w:val="24"/>
        </w:rPr>
        <w:t>最终导致</w:t>
      </w:r>
      <w:r w:rsidRPr="00060C83">
        <w:rPr>
          <w:rFonts w:ascii="Times New Roman" w:eastAsia="宋体" w:hAnsi="宋体"/>
          <w:i/>
          <w:sz w:val="24"/>
        </w:rPr>
        <w:t>c</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偏低。</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仿宋" w:hAnsi="仿宋"/>
          <w:sz w:val="24"/>
        </w:rPr>
        <w:t>安装实验装置完毕后</w:t>
      </w:r>
      <w:r w:rsidRPr="00060C83">
        <w:rPr>
          <w:rFonts w:ascii="Times New Roman" w:eastAsia="宋体" w:hAnsi="宋体"/>
          <w:sz w:val="24"/>
        </w:rPr>
        <w:t>,</w:t>
      </w:r>
      <w:r w:rsidRPr="00060C83">
        <w:rPr>
          <w:rFonts w:ascii="Times New Roman" w:eastAsia="仿宋" w:hAnsi="仿宋"/>
          <w:sz w:val="24"/>
        </w:rPr>
        <w:t>要检验装置气密性。</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(7)</w:t>
      </w:r>
      <w:r w:rsidRPr="00060C83">
        <w:rPr>
          <w:rFonts w:ascii="Times New Roman" w:eastAsia="仿宋" w:hAnsi="仿宋"/>
          <w:sz w:val="24"/>
        </w:rPr>
        <w:t>通过排水法测气体的体积</w:t>
      </w:r>
      <w:r w:rsidRPr="00060C83">
        <w:rPr>
          <w:rFonts w:ascii="Times New Roman" w:eastAsia="宋体" w:hAnsi="宋体"/>
          <w:sz w:val="24"/>
        </w:rPr>
        <w:t>,</w:t>
      </w:r>
      <w:r w:rsidRPr="00060C83">
        <w:rPr>
          <w:rFonts w:ascii="Times New Roman" w:eastAsia="仿宋" w:hAnsi="仿宋"/>
          <w:sz w:val="24"/>
        </w:rPr>
        <w:t>必须考虑气体密度受温度的影响。</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(8)Zn+H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806" name="图片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ZnSO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1</w:t>
      </w:r>
    </w:p>
    <w:p w:rsidR="00D00386" w:rsidRPr="00060C83" w:rsidRDefault="00235073" w:rsidP="00D00386">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w:rPr>
                <w:rFonts w:ascii="Cambria Math" w:eastAsia="宋体" w:hAnsi="Cambria Math"/>
                <w:sz w:val="28"/>
                <w:szCs w:val="18"/>
              </w:rPr>
              <m:t>bd</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2</m:t>
            </m:r>
          </m:den>
        </m:f>
      </m:oMath>
      <w:r w:rsidR="00D00386" w:rsidRPr="00060C83">
        <w:rPr>
          <w:rFonts w:ascii="Times New Roman" w:eastAsia="宋体" w:hAnsi="宋体"/>
          <w:sz w:val="24"/>
        </w:rPr>
        <w:t>mol</w:t>
      </w:r>
      <w:r w:rsidR="00D00386" w:rsidRPr="00060C83">
        <w:rPr>
          <w:rFonts w:ascii="Times New Roman" w:eastAsia="宋体" w:hAnsi="宋体"/>
          <w:sz w:val="24"/>
        </w:rPr>
        <w:t xml:space="preserve">　　　　　</w:t>
      </w:r>
      <m:oMath>
        <m:f>
          <m:fPr>
            <m:ctrlPr>
              <w:rPr>
                <w:rFonts w:ascii="Cambria Math" w:eastAsia="宋体" w:hAnsi="Cambria Math"/>
                <w:sz w:val="24"/>
              </w:rPr>
            </m:ctrlPr>
          </m:fPr>
          <m:num>
            <m:r>
              <w:rPr>
                <w:rFonts w:ascii="Cambria Math" w:eastAsia="宋体" w:hAnsi="Cambria Math"/>
                <w:sz w:val="28"/>
                <w:szCs w:val="18"/>
              </w:rPr>
              <m:t>bd</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2</m:t>
            </m:r>
          </m:den>
        </m:f>
      </m:oMath>
      <w:r w:rsidR="00D00386" w:rsidRPr="00060C83">
        <w:rPr>
          <w:rFonts w:ascii="Times New Roman" w:eastAsia="宋体" w:hAnsi="宋体"/>
          <w:sz w:val="24"/>
        </w:rPr>
        <w:t>mol</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Zn</w:t>
      </w:r>
      <w:r w:rsidRPr="00060C83">
        <w:rPr>
          <w:rFonts w:ascii="Times New Roman" w:eastAsia="宋体" w:hAnsi="宋体"/>
          <w:sz w:val="24"/>
        </w:rPr>
        <w:t xml:space="preserve">　　　　　</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807" name="图片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ZnSO</w:t>
      </w:r>
      <w:r w:rsidRPr="00060C83">
        <w:rPr>
          <w:rFonts w:ascii="Times New Roman" w:eastAsia="宋体" w:hAnsi="宋体"/>
          <w:sz w:val="24"/>
          <w:vertAlign w:val="subscript"/>
        </w:rPr>
        <w:t>4</w:t>
      </w:r>
      <w:r w:rsidRPr="00060C83">
        <w:rPr>
          <w:rFonts w:ascii="Times New Roman" w:eastAsia="宋体" w:hAnsi="宋体"/>
          <w:sz w:val="24"/>
        </w:rPr>
        <w:t>+Cu</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 xml:space="preserve">　</w:t>
      </w:r>
      <w:r w:rsidRPr="00060C83">
        <w:rPr>
          <w:rFonts w:ascii="Times New Roman" w:eastAsia="宋体" w:hAnsi="宋体"/>
          <w:sz w:val="24"/>
        </w:rPr>
        <w:t>1</w:t>
      </w:r>
    </w:p>
    <w:p w:rsidR="00D00386" w:rsidRPr="00060C83"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a</m:t>
            </m:r>
          </m:num>
          <m:den>
            <m:r>
              <m:rPr>
                <m:sty m:val="p"/>
              </m:rPr>
              <w:rPr>
                <w:rFonts w:ascii="Cambria Math" w:eastAsia="宋体" w:hAnsi="Cambria Math"/>
                <w:sz w:val="28"/>
                <w:szCs w:val="18"/>
              </w:rPr>
              <m:t>65</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bd</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2</m:t>
            </m:r>
          </m:den>
        </m:f>
      </m:oMath>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a</m:t>
            </m:r>
          </m:num>
          <m:den>
            <m:r>
              <m:rPr>
                <m:sty m:val="p"/>
              </m:rPr>
              <w:rPr>
                <w:rFonts w:ascii="Cambria Math" w:eastAsia="宋体" w:hAnsi="Cambria Math"/>
                <w:sz w:val="28"/>
                <w:szCs w:val="18"/>
              </w:rPr>
              <m:t>65</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bd</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2</m:t>
            </m:r>
          </m:den>
        </m:f>
      </m:oMath>
      <w:r w:rsidRPr="00060C83">
        <w:rPr>
          <w:rFonts w:ascii="Times New Roman" w:eastAsia="宋体" w:hAnsi="宋体"/>
          <w:sz w:val="24"/>
        </w:rPr>
        <w:t>)mol</w:t>
      </w:r>
    </w:p>
    <w:p w:rsidR="00977446" w:rsidRPr="00D00386" w:rsidRDefault="00D00386" w:rsidP="00D0038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i/>
          <w:sz w:val="24"/>
        </w:rPr>
        <w:t>c</w:t>
      </w:r>
      <w:r w:rsidRPr="00060C83">
        <w:rPr>
          <w:rFonts w:ascii="Times New Roman" w:eastAsia="宋体" w:hAnsi="宋体"/>
          <w:sz w:val="24"/>
        </w:rPr>
        <w:t>=</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a</m:t>
                </m:r>
              </m:num>
              <m:den>
                <m:r>
                  <m:rPr>
                    <m:sty m:val="p"/>
                  </m:rPr>
                  <w:rPr>
                    <w:rFonts w:ascii="Cambria Math" w:eastAsia="宋体" w:hAnsi="Cambria Math"/>
                    <w:sz w:val="32"/>
                    <w:szCs w:val="20"/>
                  </w:rPr>
                  <m:t>65</m:t>
                </m:r>
              </m:den>
            </m:f>
            <m:r>
              <m:rPr>
                <m:nor/>
              </m:rPr>
              <w:rPr>
                <w:rFonts w:ascii="Times New Roman" w:eastAsia="宋体" w:hAnsi="宋体"/>
                <w:sz w:val="28"/>
                <w:szCs w:val="18"/>
              </w:rPr>
              <m:t>-</m:t>
            </m:r>
            <m:f>
              <m:fPr>
                <m:ctrlPr>
                  <w:rPr>
                    <w:rFonts w:ascii="Cambria Math" w:eastAsia="宋体" w:hAnsi="Cambria Math"/>
                    <w:sz w:val="24"/>
                  </w:rPr>
                </m:ctrlPr>
              </m:fPr>
              <m:num>
                <m:r>
                  <w:rPr>
                    <w:rFonts w:ascii="Cambria Math" w:eastAsia="宋体" w:hAnsi="Cambria Math"/>
                    <w:sz w:val="32"/>
                    <w:szCs w:val="20"/>
                  </w:rPr>
                  <m:t>bd</m:t>
                </m:r>
                <m:r>
                  <m:rPr>
                    <m:sty m:val="p"/>
                  </m:rPr>
                  <w:rPr>
                    <w:rFonts w:ascii="Cambria Math" w:eastAsia="宋体" w:hAnsi="Cambria Math" w:cs="Times New Roman"/>
                    <w:sz w:val="32"/>
                    <w:szCs w:val="20"/>
                  </w:rPr>
                  <m:t>×</m:t>
                </m:r>
                <m:r>
                  <m:rPr>
                    <m:sty m:val="p"/>
                  </m:rPr>
                  <w:rPr>
                    <w:rFonts w:ascii="Cambria Math" w:eastAsia="宋体" w:hAnsi="Cambria Math"/>
                    <w:sz w:val="32"/>
                    <w:szCs w:val="20"/>
                  </w:rPr>
                  <m:t>1</m:t>
                </m:r>
                <m:sSup>
                  <m:sSupPr>
                    <m:ctrlPr>
                      <w:rPr>
                        <w:rFonts w:ascii="Cambria Math" w:eastAsia="宋体" w:hAnsi="Cambria Math"/>
                        <w:sz w:val="24"/>
                      </w:rPr>
                    </m:ctrlPr>
                  </m:sSupPr>
                  <m:e>
                    <m:r>
                      <m:rPr>
                        <m:sty m:val="p"/>
                      </m:rPr>
                      <w:rPr>
                        <w:rFonts w:ascii="Cambria Math" w:eastAsia="宋体" w:hAnsi="Cambria Math"/>
                        <w:sz w:val="32"/>
                        <w:szCs w:val="20"/>
                      </w:rPr>
                      <m:t>0</m:t>
                    </m:r>
                  </m:e>
                  <m:sup>
                    <m:r>
                      <m:rPr>
                        <m:nor/>
                      </m:rPr>
                      <w:rPr>
                        <w:rFonts w:ascii="Times New Roman" w:eastAsia="宋体" w:hAnsi="宋体"/>
                        <w:sz w:val="32"/>
                        <w:szCs w:val="20"/>
                      </w:rPr>
                      <m:t>-</m:t>
                    </m:r>
                    <m:r>
                      <m:rPr>
                        <m:sty m:val="p"/>
                      </m:rPr>
                      <w:rPr>
                        <w:rFonts w:ascii="Cambria Math" w:eastAsia="宋体" w:hAnsi="Cambria Math"/>
                        <w:sz w:val="32"/>
                        <w:szCs w:val="20"/>
                      </w:rPr>
                      <m:t>3</m:t>
                    </m:r>
                  </m:sup>
                </m:sSup>
              </m:num>
              <m:den>
                <m:r>
                  <m:rPr>
                    <m:sty m:val="p"/>
                  </m:rPr>
                  <w:rPr>
                    <w:rFonts w:ascii="Cambria Math" w:eastAsia="宋体" w:hAnsi="Cambria Math"/>
                    <w:sz w:val="32"/>
                    <w:szCs w:val="20"/>
                  </w:rPr>
                  <m:t>2</m:t>
                </m:r>
              </m:den>
            </m:f>
          </m:num>
          <m:den>
            <m:r>
              <m:rPr>
                <m:sty m:val="p"/>
              </m:rPr>
              <w:rPr>
                <w:rFonts w:ascii="Cambria Math" w:eastAsia="宋体" w:hAnsi="Cambria Math"/>
                <w:sz w:val="28"/>
                <w:szCs w:val="18"/>
              </w:rPr>
              <m:t>25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sectPr w:rsidR="00977446" w:rsidRPr="00D0038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365" w:rsidRDefault="00E02365">
      <w:r>
        <w:separator/>
      </w:r>
    </w:p>
  </w:endnote>
  <w:endnote w:type="continuationSeparator" w:id="1">
    <w:p w:rsidR="00E02365" w:rsidRDefault="00E023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365" w:rsidRDefault="00E02365">
      <w:r>
        <w:separator/>
      </w:r>
    </w:p>
  </w:footnote>
  <w:footnote w:type="continuationSeparator" w:id="1">
    <w:p w:rsidR="00E02365" w:rsidRDefault="00E023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35073"/>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0D53"/>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E2980"/>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0A7E"/>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9696C"/>
    <w:rsid w:val="007A09C5"/>
    <w:rsid w:val="007A0B44"/>
    <w:rsid w:val="007A3CEF"/>
    <w:rsid w:val="007A5AA3"/>
    <w:rsid w:val="007A62AE"/>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3A0C"/>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222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16F66"/>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0386"/>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365"/>
    <w:rsid w:val="00E02422"/>
    <w:rsid w:val="00E02B79"/>
    <w:rsid w:val="00E07E4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54BB9"/>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8" Type="http://schemas.openxmlformats.org/officeDocument/2006/relationships/image" Target="media/image1.jpeg"/><Relationship Id="rId51" Type="http://schemas.openxmlformats.org/officeDocument/2006/relationships/image" Target="media/image44.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1B31C-4CCA-4082-BC1D-622E5A3F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2021-03-14T08:38:00Z</dcterms:created>
  <dcterms:modified xsi:type="dcterms:W3CDTF">2022-04-26T06:15:00Z</dcterms:modified>
</cp:coreProperties>
</file>